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86B" w:rsidRPr="001D686B" w:rsidRDefault="001D686B" w:rsidP="001D686B">
      <w:pPr>
        <w:jc w:val="center"/>
        <w:rPr>
          <w:rFonts w:ascii="ＭＳ 明朝" w:eastAsia="ＭＳ 明朝" w:hAnsi="ＭＳ 明朝" w:cs="Times New Roman"/>
          <w:b/>
          <w:bCs/>
          <w:sz w:val="50"/>
          <w:szCs w:val="50"/>
        </w:rPr>
      </w:pPr>
      <w:r w:rsidRPr="001D686B">
        <w:rPr>
          <w:rFonts w:ascii="ＭＳ 明朝" w:eastAsia="ＭＳ 明朝" w:hAnsi="ＭＳ 明朝" w:cs="Times New Roman" w:hint="eastAsia"/>
          <w:b/>
          <w:bCs/>
          <w:sz w:val="50"/>
          <w:szCs w:val="50"/>
        </w:rPr>
        <w:t>日本再建の国家戦略</w:t>
      </w:r>
    </w:p>
    <w:p w:rsidR="001D686B" w:rsidRPr="001D686B" w:rsidRDefault="001D686B" w:rsidP="001D686B">
      <w:pPr>
        <w:rPr>
          <w:rFonts w:ascii="Century" w:eastAsia="ＭＳ 明朝" w:hAnsi="Century" w:cs="Times New Roman"/>
          <w:sz w:val="20"/>
          <w:szCs w:val="20"/>
        </w:rPr>
      </w:pPr>
    </w:p>
    <w:p w:rsidR="001D686B" w:rsidRPr="001D686B" w:rsidRDefault="001D686B" w:rsidP="001D686B">
      <w:pPr>
        <w:jc w:val="center"/>
        <w:rPr>
          <w:rFonts w:ascii="Times New Roman" w:eastAsia="MS UI Gothic" w:hAnsi="Times New Roman" w:cs="Times New Roman"/>
          <w:sz w:val="20"/>
          <w:szCs w:val="24"/>
        </w:rPr>
      </w:pPr>
      <w:r w:rsidRPr="001D686B">
        <w:rPr>
          <w:rFonts w:ascii="ＭＳ 明朝" w:eastAsia="ＭＳ 明朝" w:hAnsi="ＭＳ 明朝" w:cs="Times New Roman" w:hint="eastAsia"/>
          <w:bCs/>
          <w:szCs w:val="21"/>
        </w:rPr>
        <w:t>2002年7月25日,</w:t>
      </w:r>
      <w:r w:rsidRPr="001D686B">
        <w:rPr>
          <w:rFonts w:ascii="Times New Roman" w:eastAsia="MS UI Gothic" w:hAnsi="Times New Roman" w:cs="Times New Roman" w:hint="eastAsia"/>
          <w:sz w:val="20"/>
          <w:szCs w:val="24"/>
        </w:rPr>
        <w:t xml:space="preserve">　</w:t>
      </w:r>
      <w:r w:rsidRPr="001D686B">
        <w:rPr>
          <w:rFonts w:ascii="Times New Roman" w:eastAsia="MS UI Gothic" w:hAnsi="Times New Roman" w:cs="Times New Roman" w:hint="eastAsia"/>
          <w:sz w:val="20"/>
          <w:szCs w:val="24"/>
        </w:rPr>
        <w:t>2003</w:t>
      </w:r>
      <w:r w:rsidRPr="001D686B">
        <w:rPr>
          <w:rFonts w:ascii="Times New Roman" w:eastAsia="MS UI Gothic" w:hAnsi="Times New Roman" w:cs="Times New Roman" w:hint="eastAsia"/>
          <w:sz w:val="20"/>
          <w:szCs w:val="24"/>
        </w:rPr>
        <w:t>年</w:t>
      </w:r>
      <w:r w:rsidRPr="001D686B">
        <w:rPr>
          <w:rFonts w:ascii="Times New Roman" w:eastAsia="MS UI Gothic" w:hAnsi="Times New Roman" w:cs="Times New Roman" w:hint="eastAsia"/>
          <w:sz w:val="20"/>
          <w:szCs w:val="24"/>
        </w:rPr>
        <w:t>3</w:t>
      </w:r>
      <w:r w:rsidRPr="001D686B">
        <w:rPr>
          <w:rFonts w:ascii="Times New Roman" w:eastAsia="MS UI Gothic" w:hAnsi="Times New Roman" w:cs="Times New Roman" w:hint="eastAsia"/>
          <w:sz w:val="20"/>
          <w:szCs w:val="24"/>
        </w:rPr>
        <w:t>月</w:t>
      </w:r>
      <w:r w:rsidRPr="001D686B">
        <w:rPr>
          <w:rFonts w:ascii="Times New Roman" w:eastAsia="MS UI Gothic" w:hAnsi="Times New Roman" w:cs="Times New Roman" w:hint="eastAsia"/>
          <w:sz w:val="20"/>
          <w:szCs w:val="24"/>
        </w:rPr>
        <w:t>11</w:t>
      </w:r>
      <w:r w:rsidRPr="001D686B">
        <w:rPr>
          <w:rFonts w:ascii="Times New Roman" w:eastAsia="MS UI Gothic" w:hAnsi="Times New Roman" w:cs="Times New Roman" w:hint="eastAsia"/>
          <w:sz w:val="20"/>
          <w:szCs w:val="24"/>
        </w:rPr>
        <w:t>日校正、</w:t>
      </w:r>
      <w:r w:rsidRPr="001D686B">
        <w:rPr>
          <w:rFonts w:ascii="Times New Roman" w:eastAsia="MS UI Gothic" w:hAnsi="Times New Roman" w:cs="Times New Roman" w:hint="eastAsia"/>
          <w:sz w:val="20"/>
          <w:szCs w:val="24"/>
        </w:rPr>
        <w:t>11</w:t>
      </w:r>
      <w:r w:rsidRPr="001D686B">
        <w:rPr>
          <w:rFonts w:ascii="Times New Roman" w:eastAsia="MS UI Gothic" w:hAnsi="Times New Roman" w:cs="Times New Roman" w:hint="eastAsia"/>
          <w:sz w:val="20"/>
          <w:szCs w:val="24"/>
        </w:rPr>
        <w:t>月</w:t>
      </w:r>
      <w:r w:rsidRPr="001D686B">
        <w:rPr>
          <w:rFonts w:ascii="Times New Roman" w:eastAsia="MS UI Gothic" w:hAnsi="Times New Roman" w:cs="Times New Roman" w:hint="eastAsia"/>
          <w:sz w:val="20"/>
          <w:szCs w:val="24"/>
        </w:rPr>
        <w:t>28</w:t>
      </w:r>
      <w:r w:rsidRPr="001D686B">
        <w:rPr>
          <w:rFonts w:ascii="Times New Roman" w:eastAsia="MS UI Gothic" w:hAnsi="Times New Roman" w:cs="Times New Roman" w:hint="eastAsia"/>
          <w:sz w:val="20"/>
          <w:szCs w:val="24"/>
        </w:rPr>
        <w:t>日改定</w:t>
      </w:r>
    </w:p>
    <w:p w:rsidR="001D686B" w:rsidRPr="001D686B" w:rsidRDefault="001D686B" w:rsidP="001D686B">
      <w:pPr>
        <w:rPr>
          <w:rFonts w:ascii="Century" w:eastAsia="ＭＳ 明朝" w:hAnsi="Century" w:cs="Times New Roman"/>
          <w:sz w:val="20"/>
          <w:szCs w:val="20"/>
        </w:rPr>
      </w:pPr>
      <w:r w:rsidRPr="001D686B">
        <w:rPr>
          <w:rFonts w:ascii="Century" w:eastAsia="ＭＳ 明朝" w:hAnsi="Century" w:cs="Times New Roman" w:hint="eastAsia"/>
          <w:sz w:val="20"/>
          <w:szCs w:val="20"/>
        </w:rPr>
        <w:t xml:space="preserve">　　　　　　　　</w:t>
      </w:r>
      <w:r w:rsidRPr="001D686B">
        <w:rPr>
          <w:rFonts w:ascii="Century" w:eastAsia="ＭＳ 明朝" w:hAnsi="Century" w:cs="Times New Roman" w:hint="eastAsia"/>
          <w:sz w:val="20"/>
          <w:szCs w:val="20"/>
        </w:rPr>
        <w:t>12</w:t>
      </w:r>
      <w:r w:rsidRPr="001D686B">
        <w:rPr>
          <w:rFonts w:ascii="Century" w:eastAsia="ＭＳ 明朝" w:hAnsi="Century" w:cs="Times New Roman" w:hint="eastAsia"/>
          <w:sz w:val="20"/>
          <w:szCs w:val="20"/>
        </w:rPr>
        <w:t>月</w:t>
      </w:r>
      <w:r w:rsidRPr="001D686B">
        <w:rPr>
          <w:rFonts w:ascii="Century" w:eastAsia="ＭＳ 明朝" w:hAnsi="Century" w:cs="Times New Roman" w:hint="eastAsia"/>
          <w:sz w:val="20"/>
          <w:szCs w:val="20"/>
        </w:rPr>
        <w:t>11</w:t>
      </w:r>
      <w:r w:rsidRPr="001D686B">
        <w:rPr>
          <w:rFonts w:ascii="Century" w:eastAsia="ＭＳ 明朝" w:hAnsi="Century" w:cs="Times New Roman" w:hint="eastAsia"/>
          <w:sz w:val="20"/>
          <w:szCs w:val="20"/>
        </w:rPr>
        <w:t>日改訂</w:t>
      </w:r>
      <w:r w:rsidRPr="001D686B">
        <w:rPr>
          <w:rFonts w:ascii="Century" w:eastAsia="ＭＳ 明朝" w:hAnsi="Century" w:cs="Times New Roman" w:hint="eastAsia"/>
          <w:sz w:val="20"/>
          <w:szCs w:val="20"/>
        </w:rPr>
        <w:t>2</w:t>
      </w:r>
      <w:r w:rsidRPr="001D686B">
        <w:rPr>
          <w:rFonts w:ascii="Century" w:eastAsia="ＭＳ 明朝" w:hAnsi="Century" w:cs="Times New Roman"/>
          <w:sz w:val="20"/>
          <w:szCs w:val="20"/>
        </w:rPr>
        <w:t>003</w:t>
      </w:r>
      <w:r w:rsidRPr="001D686B">
        <w:rPr>
          <w:rFonts w:ascii="Century" w:eastAsia="ＭＳ 明朝" w:hAnsi="Century" w:cs="Times New Roman" w:hint="eastAsia"/>
          <w:sz w:val="20"/>
          <w:szCs w:val="20"/>
        </w:rPr>
        <w:t>年</w:t>
      </w:r>
      <w:r w:rsidRPr="001D686B">
        <w:rPr>
          <w:rFonts w:ascii="Century" w:eastAsia="ＭＳ 明朝" w:hAnsi="Century" w:cs="Times New Roman" w:hint="eastAsia"/>
          <w:sz w:val="20"/>
          <w:szCs w:val="20"/>
        </w:rPr>
        <w:t>1</w:t>
      </w:r>
      <w:r w:rsidRPr="001D686B">
        <w:rPr>
          <w:rFonts w:ascii="Century" w:eastAsia="ＭＳ 明朝" w:hAnsi="Century" w:cs="Times New Roman" w:hint="eastAsia"/>
          <w:sz w:val="20"/>
          <w:szCs w:val="20"/>
        </w:rPr>
        <w:t>月</w:t>
      </w:r>
      <w:r w:rsidRPr="001D686B">
        <w:rPr>
          <w:rFonts w:ascii="Century" w:eastAsia="ＭＳ 明朝" w:hAnsi="Century" w:cs="Times New Roman" w:hint="eastAsia"/>
          <w:sz w:val="20"/>
          <w:szCs w:val="20"/>
        </w:rPr>
        <w:t>7</w:t>
      </w:r>
      <w:r w:rsidRPr="001D686B">
        <w:rPr>
          <w:rFonts w:ascii="Century" w:eastAsia="ＭＳ 明朝" w:hAnsi="Century" w:cs="Times New Roman" w:hint="eastAsia"/>
          <w:sz w:val="20"/>
          <w:szCs w:val="20"/>
        </w:rPr>
        <w:t>日改訂</w:t>
      </w:r>
      <w:r w:rsidRPr="001D686B">
        <w:rPr>
          <w:rFonts w:ascii="Century" w:eastAsia="ＭＳ 明朝" w:hAnsi="Century" w:cs="Times New Roman" w:hint="eastAsia"/>
          <w:sz w:val="20"/>
          <w:szCs w:val="20"/>
        </w:rPr>
        <w:t>2019</w:t>
      </w:r>
      <w:r w:rsidRPr="001D686B">
        <w:rPr>
          <w:rFonts w:ascii="Century" w:eastAsia="ＭＳ 明朝" w:hAnsi="Century" w:cs="Times New Roman" w:hint="eastAsia"/>
          <w:sz w:val="20"/>
          <w:szCs w:val="20"/>
        </w:rPr>
        <w:t>年</w:t>
      </w:r>
      <w:r w:rsidRPr="001D686B">
        <w:rPr>
          <w:rFonts w:ascii="Century" w:eastAsia="ＭＳ 明朝" w:hAnsi="Century" w:cs="Times New Roman" w:hint="eastAsia"/>
          <w:sz w:val="20"/>
          <w:szCs w:val="20"/>
        </w:rPr>
        <w:t>8</w:t>
      </w:r>
      <w:r w:rsidRPr="001D686B">
        <w:rPr>
          <w:rFonts w:ascii="Century" w:eastAsia="ＭＳ 明朝" w:hAnsi="Century" w:cs="Times New Roman" w:hint="eastAsia"/>
          <w:sz w:val="20"/>
          <w:szCs w:val="20"/>
        </w:rPr>
        <w:t>月</w:t>
      </w:r>
      <w:r w:rsidRPr="001D686B">
        <w:rPr>
          <w:rFonts w:ascii="Century" w:eastAsia="ＭＳ 明朝" w:hAnsi="Century" w:cs="Times New Roman" w:hint="eastAsia"/>
          <w:sz w:val="20"/>
          <w:szCs w:val="20"/>
        </w:rPr>
        <w:t>12</w:t>
      </w:r>
      <w:r w:rsidRPr="001D686B">
        <w:rPr>
          <w:rFonts w:ascii="Century" w:eastAsia="ＭＳ 明朝" w:hAnsi="Century" w:cs="Times New Roman" w:hint="eastAsia"/>
          <w:sz w:val="20"/>
          <w:szCs w:val="20"/>
        </w:rPr>
        <w:t>日部分編集</w:t>
      </w:r>
    </w:p>
    <w:p w:rsidR="001D686B" w:rsidRPr="001D686B" w:rsidRDefault="001D686B" w:rsidP="001D686B">
      <w:pPr>
        <w:rPr>
          <w:rFonts w:ascii="Century" w:eastAsia="ＭＳ 明朝" w:hAnsi="Century" w:cs="Times New Roman"/>
          <w:sz w:val="20"/>
          <w:szCs w:val="20"/>
        </w:rPr>
      </w:pPr>
    </w:p>
    <w:p w:rsidR="001D686B" w:rsidRPr="001D686B" w:rsidRDefault="001D686B" w:rsidP="001D686B">
      <w:pPr>
        <w:spacing w:line="0" w:lineRule="atLeast"/>
        <w:rPr>
          <w:rFonts w:ascii="Century" w:eastAsia="ＭＳ 明朝" w:hAnsi="Century" w:cs="Times New Roman"/>
          <w:bCs/>
          <w:sz w:val="28"/>
          <w:szCs w:val="28"/>
        </w:rPr>
      </w:pPr>
      <w:r w:rsidRPr="001D686B">
        <w:rPr>
          <w:rFonts w:ascii="Century" w:eastAsia="ＭＳ 明朝" w:hAnsi="Century" w:cs="Times New Roman" w:hint="eastAsia"/>
          <w:sz w:val="20"/>
          <w:szCs w:val="20"/>
        </w:rPr>
        <w:t xml:space="preserve">　　　　　</w:t>
      </w:r>
      <w:r w:rsidRPr="001D686B">
        <w:rPr>
          <w:rFonts w:ascii="Century" w:eastAsia="ＭＳ 明朝" w:hAnsi="Century" w:cs="Times New Roman" w:hint="eastAsia"/>
          <w:b/>
          <w:bCs/>
          <w:sz w:val="24"/>
          <w:szCs w:val="24"/>
        </w:rPr>
        <w:t>ＮＰＯ法人</w:t>
      </w:r>
      <w:r w:rsidRPr="001D686B">
        <w:rPr>
          <w:rFonts w:ascii="Century" w:eastAsia="ＭＳ 明朝" w:hAnsi="Century" w:cs="Times New Roman" w:hint="eastAsia"/>
          <w:b/>
          <w:sz w:val="40"/>
          <w:szCs w:val="40"/>
        </w:rPr>
        <w:t>未来構想戦略フォーラム</w:t>
      </w:r>
      <w:r w:rsidRPr="001D686B">
        <w:rPr>
          <w:rFonts w:ascii="Century" w:eastAsia="ＭＳ 明朝" w:hAnsi="Century" w:cs="Times New Roman" w:hint="eastAsia"/>
          <w:bCs/>
          <w:sz w:val="28"/>
          <w:szCs w:val="28"/>
        </w:rPr>
        <w:t>（編集）</w:t>
      </w:r>
    </w:p>
    <w:p w:rsidR="001D686B" w:rsidRPr="001D686B" w:rsidRDefault="001D686B" w:rsidP="001D686B">
      <w:pPr>
        <w:spacing w:line="0" w:lineRule="atLeast"/>
        <w:jc w:val="center"/>
        <w:rPr>
          <w:rFonts w:ascii="ＭＳ 明朝" w:eastAsia="ＭＳ 明朝" w:hAnsi="ＭＳ 明朝" w:cs="Times New Roman"/>
          <w:b/>
          <w:bCs/>
          <w:sz w:val="40"/>
          <w:szCs w:val="40"/>
        </w:rPr>
      </w:pPr>
      <w:r w:rsidRPr="001D686B">
        <w:rPr>
          <w:rFonts w:ascii="ＭＳ 明朝" w:eastAsia="ＭＳ 明朝" w:hAnsi="ＭＳ 明朝" w:cs="Times New Roman" w:hint="eastAsia"/>
          <w:b/>
          <w:bCs/>
          <w:sz w:val="40"/>
          <w:szCs w:val="40"/>
        </w:rPr>
        <w:t>ビジョン21世紀の会</w:t>
      </w:r>
      <w:r w:rsidRPr="001D686B">
        <w:rPr>
          <w:rFonts w:ascii="ＭＳ 明朝" w:eastAsia="ＭＳ 明朝" w:hAnsi="ＭＳ 明朝" w:cs="Times New Roman" w:hint="eastAsia"/>
          <w:sz w:val="24"/>
          <w:szCs w:val="24"/>
        </w:rPr>
        <w:t>（政策提言原案）</w:t>
      </w:r>
    </w:p>
    <w:p w:rsidR="001D686B" w:rsidRPr="001D686B" w:rsidRDefault="001D686B" w:rsidP="001D686B">
      <w:pPr>
        <w:spacing w:line="0" w:lineRule="atLeast"/>
        <w:jc w:val="center"/>
        <w:rPr>
          <w:rFonts w:ascii="ＭＳ 明朝" w:eastAsia="ＭＳ 明朝" w:hAnsi="ＭＳ 明朝" w:cs="Times New Roman"/>
          <w:b/>
          <w:bCs/>
          <w:sz w:val="42"/>
          <w:szCs w:val="42"/>
        </w:rPr>
      </w:pPr>
      <w:r w:rsidRPr="001D686B">
        <w:rPr>
          <w:rFonts w:ascii="ＭＳ 明朝" w:eastAsia="ＭＳ 明朝" w:hAnsi="ＭＳ 明朝" w:cs="Times New Roman" w:hint="eastAsia"/>
          <w:b/>
          <w:bCs/>
          <w:sz w:val="40"/>
          <w:szCs w:val="40"/>
        </w:rPr>
        <w:t>日本国家戦略研究所</w:t>
      </w:r>
      <w:r w:rsidRPr="001D686B">
        <w:rPr>
          <w:rFonts w:ascii="ＭＳ 明朝" w:eastAsia="ＭＳ 明朝" w:hAnsi="ＭＳ 明朝" w:cs="Times New Roman" w:hint="eastAsia"/>
          <w:sz w:val="24"/>
          <w:szCs w:val="24"/>
        </w:rPr>
        <w:t>（政策提言原案）</w:t>
      </w:r>
    </w:p>
    <w:p w:rsidR="001D686B" w:rsidRPr="001D686B" w:rsidRDefault="001D686B" w:rsidP="001D686B">
      <w:pPr>
        <w:jc w:val="center"/>
        <w:rPr>
          <w:rFonts w:ascii="ＭＳ 明朝" w:eastAsia="ＭＳ 明朝" w:hAnsi="ＭＳ 明朝" w:cs="Times New Roman"/>
          <w:b/>
          <w:sz w:val="28"/>
          <w:szCs w:val="28"/>
        </w:rPr>
      </w:pPr>
      <w:r w:rsidRPr="001D686B">
        <w:rPr>
          <w:rFonts w:ascii="ＭＳ 明朝" w:eastAsia="ＭＳ 明朝" w:hAnsi="ＭＳ 明朝" w:cs="Times New Roman" w:hint="eastAsia"/>
          <w:b/>
          <w:sz w:val="28"/>
          <w:szCs w:val="28"/>
        </w:rPr>
        <w:t>はじめに</w:t>
      </w:r>
    </w:p>
    <w:p w:rsidR="001D686B" w:rsidRPr="001D686B" w:rsidRDefault="001D686B" w:rsidP="001D686B">
      <w:pPr>
        <w:rPr>
          <w:rFonts w:ascii="ＭＳ 明朝" w:eastAsia="ＭＳ 明朝" w:hAnsi="ＭＳ 明朝" w:cs="Times New Roman"/>
          <w:sz w:val="24"/>
          <w:szCs w:val="24"/>
        </w:rPr>
      </w:pPr>
      <w:r w:rsidRPr="001D686B">
        <w:rPr>
          <w:rFonts w:ascii="ＭＳ 明朝" w:eastAsia="ＭＳ 明朝" w:hAnsi="ＭＳ 明朝" w:cs="Times New Roman" w:hint="eastAsia"/>
          <w:b/>
          <w:bCs/>
          <w:sz w:val="24"/>
          <w:szCs w:val="24"/>
        </w:rPr>
        <w:t xml:space="preserve">　</w:t>
      </w:r>
      <w:r w:rsidRPr="001D686B">
        <w:rPr>
          <w:rFonts w:ascii="ＭＳ 明朝" w:eastAsia="ＭＳ 明朝" w:hAnsi="ＭＳ 明朝" w:cs="Times New Roman" w:hint="eastAsia"/>
          <w:sz w:val="24"/>
          <w:szCs w:val="24"/>
        </w:rPr>
        <w:t>小泉総理は、強い信念を持って数々のタブーに挑戦しておられ、その決断と実行力は高く評価されてよいと思う。しかし、山積みする内政外交上の難題を処理するには、まだ幾多の困難が予想される。</w:t>
      </w:r>
    </w:p>
    <w:p w:rsidR="001D686B" w:rsidRPr="001D686B" w:rsidRDefault="001D686B" w:rsidP="001D686B">
      <w:pPr>
        <w:rPr>
          <w:rFonts w:ascii="ＭＳ 明朝" w:eastAsia="ＭＳ 明朝" w:hAnsi="ＭＳ 明朝" w:cs="Times New Roman"/>
          <w:sz w:val="24"/>
          <w:szCs w:val="24"/>
        </w:rPr>
      </w:pPr>
    </w:p>
    <w:p w:rsidR="001D686B" w:rsidRPr="001D686B" w:rsidRDefault="001D686B" w:rsidP="001D686B">
      <w:pPr>
        <w:rPr>
          <w:rFonts w:ascii="ＭＳ 明朝" w:eastAsia="ＭＳ 明朝" w:hAnsi="ＭＳ 明朝" w:cs="Times New Roman"/>
          <w:sz w:val="24"/>
          <w:szCs w:val="24"/>
        </w:rPr>
      </w:pPr>
      <w:r w:rsidRPr="001D686B">
        <w:rPr>
          <w:rFonts w:ascii="ＭＳ 明朝" w:eastAsia="ＭＳ 明朝" w:hAnsi="ＭＳ 明朝" w:cs="Times New Roman" w:hint="eastAsia"/>
          <w:sz w:val="24"/>
          <w:szCs w:val="24"/>
        </w:rPr>
        <w:t xml:space="preserve">　この提言は、平成12年(2000年)5月27日に阿部正寿氏が“止むに止まれぬ”憂国の情に駆られて、新任の森喜朗総理大臣宛、エルサレムからインターネットを通して提言した内容を骨格として作成したものである。</w:t>
      </w:r>
    </w:p>
    <w:p w:rsidR="001D686B" w:rsidRPr="001D686B" w:rsidRDefault="001D686B" w:rsidP="001D686B">
      <w:pPr>
        <w:rPr>
          <w:rFonts w:ascii="ＭＳ 明朝" w:eastAsia="ＭＳ 明朝" w:hAnsi="ＭＳ 明朝" w:cs="Times New Roman"/>
          <w:sz w:val="24"/>
          <w:szCs w:val="24"/>
        </w:rPr>
      </w:pPr>
      <w:r w:rsidRPr="001D686B">
        <w:rPr>
          <w:rFonts w:ascii="ＭＳ 明朝" w:eastAsia="ＭＳ 明朝" w:hAnsi="ＭＳ 明朝" w:cs="Times New Roman" w:hint="eastAsia"/>
          <w:sz w:val="24"/>
          <w:szCs w:val="24"/>
        </w:rPr>
        <w:t>私が、阿部氏から当時との原案を見せられた時、かつて８０年代やった国家戦略の研究成果も参考にして欲しいと思い、その旨提案したところ、快諾していだだいた。</w:t>
      </w:r>
    </w:p>
    <w:p w:rsidR="001D686B" w:rsidRPr="001D686B" w:rsidRDefault="001D686B" w:rsidP="001D686B">
      <w:pPr>
        <w:ind w:firstLineChars="100" w:firstLine="240"/>
        <w:rPr>
          <w:rFonts w:ascii="ＭＳ 明朝" w:eastAsia="ＭＳ 明朝" w:hAnsi="ＭＳ 明朝" w:cs="Times New Roman"/>
          <w:sz w:val="24"/>
          <w:szCs w:val="24"/>
        </w:rPr>
      </w:pPr>
      <w:r w:rsidRPr="001D686B">
        <w:rPr>
          <w:rFonts w:ascii="ＭＳ 明朝" w:eastAsia="ＭＳ 明朝" w:hAnsi="ＭＳ 明朝" w:cs="Times New Roman" w:hint="eastAsia"/>
          <w:sz w:val="24"/>
          <w:szCs w:val="24"/>
        </w:rPr>
        <w:t>そこで昭和58年（1983年）2月、当時の中曽根内閣に提言された『８０年代ビジョンの会』（注1）の提言を阿部氏の提言を軸に補足し、内容の充実を試みた。両提言の内容の融合、編集に当たっては、現時点に合うように多少加筆した。その際は、原文になるべく忠実に行ったつもりであるが、不足な点はご叱責を賜りたい。</w:t>
      </w:r>
    </w:p>
    <w:p w:rsidR="001D686B" w:rsidRPr="001D686B" w:rsidRDefault="001D686B" w:rsidP="001D686B">
      <w:pPr>
        <w:ind w:firstLineChars="100" w:firstLine="240"/>
        <w:rPr>
          <w:rFonts w:ascii="ＭＳ 明朝" w:eastAsia="ＭＳ 明朝" w:hAnsi="ＭＳ 明朝" w:cs="Times New Roman"/>
          <w:sz w:val="24"/>
          <w:szCs w:val="24"/>
        </w:rPr>
      </w:pPr>
    </w:p>
    <w:p w:rsidR="001D686B" w:rsidRPr="001D686B" w:rsidRDefault="001D686B" w:rsidP="001D686B">
      <w:pPr>
        <w:ind w:leftChars="5" w:left="10" w:firstLineChars="100" w:firstLine="240"/>
        <w:rPr>
          <w:rFonts w:ascii="ＭＳ 明朝" w:eastAsia="ＭＳ 明朝" w:hAnsi="ＭＳ 明朝" w:cs="Times New Roman"/>
          <w:sz w:val="24"/>
          <w:szCs w:val="24"/>
        </w:rPr>
      </w:pPr>
      <w:r w:rsidRPr="001D686B">
        <w:rPr>
          <w:rFonts w:ascii="ＭＳ 明朝" w:eastAsia="ＭＳ 明朝" w:hAnsi="ＭＳ 明朝" w:cs="Times New Roman" w:hint="eastAsia"/>
          <w:sz w:val="24"/>
          <w:szCs w:val="24"/>
        </w:rPr>
        <w:t>編集しながら痛感したことであるが、ビジョンの会が提言した課題は、ほとんど現時点でも通じる課題である。しばし日本を離れていた小生は、ここ、10年余、“日本丸は漂流し続けている”ことを改めて知り、愕然とした。</w:t>
      </w:r>
    </w:p>
    <w:p w:rsidR="001D686B" w:rsidRPr="001D686B" w:rsidRDefault="001D686B" w:rsidP="001D686B">
      <w:pPr>
        <w:ind w:leftChars="5" w:left="10" w:firstLineChars="100" w:firstLine="240"/>
        <w:rPr>
          <w:rFonts w:ascii="ＭＳ 明朝" w:eastAsia="ＭＳ 明朝" w:hAnsi="ＭＳ 明朝" w:cs="Times New Roman"/>
          <w:sz w:val="24"/>
          <w:szCs w:val="24"/>
        </w:rPr>
      </w:pPr>
      <w:r w:rsidRPr="001D686B">
        <w:rPr>
          <w:rFonts w:ascii="ＭＳ 明朝" w:eastAsia="ＭＳ 明朝" w:hAnsi="ＭＳ 明朝" w:cs="Times New Roman" w:hint="eastAsia"/>
          <w:sz w:val="24"/>
          <w:szCs w:val="24"/>
        </w:rPr>
        <w:t>日本は今や「戦後の総決算」をすべき転機であり、同時に明治維新以来の近代文明を超克すべき文明史的大転換期に直面している。</w:t>
      </w:r>
    </w:p>
    <w:p w:rsidR="001D686B" w:rsidRPr="001D686B" w:rsidRDefault="001D686B" w:rsidP="001D686B">
      <w:pPr>
        <w:ind w:leftChars="5" w:left="10" w:firstLineChars="100" w:firstLine="240"/>
        <w:rPr>
          <w:rFonts w:ascii="ＭＳ 明朝" w:eastAsia="ＭＳ 明朝" w:hAnsi="ＭＳ 明朝" w:cs="Times New Roman"/>
          <w:sz w:val="24"/>
          <w:szCs w:val="24"/>
        </w:rPr>
      </w:pPr>
      <w:r w:rsidRPr="001D686B">
        <w:rPr>
          <w:rFonts w:ascii="ＭＳ 明朝" w:eastAsia="ＭＳ 明朝" w:hAnsi="ＭＳ 明朝" w:cs="Times New Roman" w:hint="eastAsia"/>
          <w:sz w:val="24"/>
          <w:szCs w:val="24"/>
        </w:rPr>
        <w:t>21世紀世界とわが国が求める、新しいビジョンの創造は容易なことではない。</w:t>
      </w:r>
    </w:p>
    <w:p w:rsidR="001D686B" w:rsidRPr="001D686B" w:rsidRDefault="001D686B" w:rsidP="001D686B">
      <w:pPr>
        <w:ind w:leftChars="5" w:left="10" w:firstLineChars="100" w:firstLine="240"/>
        <w:rPr>
          <w:rFonts w:ascii="ＭＳ 明朝" w:eastAsia="ＭＳ 明朝" w:hAnsi="ＭＳ 明朝" w:cs="Times New Roman"/>
          <w:sz w:val="24"/>
          <w:szCs w:val="24"/>
        </w:rPr>
      </w:pPr>
      <w:r w:rsidRPr="001D686B">
        <w:rPr>
          <w:rFonts w:ascii="ＭＳ 明朝" w:eastAsia="ＭＳ 明朝" w:hAnsi="ＭＳ 明朝" w:cs="Times New Roman" w:hint="eastAsia"/>
          <w:sz w:val="24"/>
          <w:szCs w:val="24"/>
        </w:rPr>
        <w:t>しかし、小泉内閣が、現在直面しているこの歴史的な難局を勇気を持って乗り切れば、21世紀日本の軌道を正しく敷設しうるであろう。</w:t>
      </w:r>
    </w:p>
    <w:p w:rsidR="001D686B" w:rsidRPr="001D686B" w:rsidRDefault="001D686B" w:rsidP="001D686B">
      <w:pPr>
        <w:rPr>
          <w:rFonts w:ascii="ＭＳ 明朝" w:eastAsia="ＭＳ 明朝" w:hAnsi="ＭＳ 明朝" w:cs="Times New Roman"/>
          <w:sz w:val="24"/>
          <w:szCs w:val="24"/>
        </w:rPr>
      </w:pPr>
      <w:r w:rsidRPr="001D686B">
        <w:rPr>
          <w:rFonts w:ascii="ＭＳ 明朝" w:eastAsia="ＭＳ 明朝" w:hAnsi="ＭＳ 明朝" w:cs="Times New Roman" w:hint="eastAsia"/>
          <w:sz w:val="24"/>
          <w:szCs w:val="24"/>
        </w:rPr>
        <w:lastRenderedPageBreak/>
        <w:t xml:space="preserve">　選択すべき道に誤りなきを期待し、総理はじめ政府・与党および関係者に、以下を提言したい。</w:t>
      </w:r>
    </w:p>
    <w:p w:rsidR="001D686B" w:rsidRPr="001D686B" w:rsidRDefault="001D686B" w:rsidP="001D686B">
      <w:pPr>
        <w:rPr>
          <w:rFonts w:ascii="ＭＳ 明朝" w:eastAsia="ＭＳ 明朝" w:hAnsi="ＭＳ 明朝" w:cs="Times New Roman"/>
          <w:sz w:val="24"/>
          <w:szCs w:val="24"/>
        </w:rPr>
      </w:pPr>
      <w:r w:rsidRPr="001D686B">
        <w:rPr>
          <w:rFonts w:ascii="ＭＳ 明朝" w:eastAsia="ＭＳ 明朝" w:hAnsi="ＭＳ 明朝" w:cs="Times New Roman" w:hint="eastAsia"/>
          <w:sz w:val="24"/>
          <w:szCs w:val="24"/>
        </w:rPr>
        <w:t xml:space="preserve">　この提言が、最近、元気の無い日本に活力を与え、憂国の士と共に希望あふれる21世紀新生日本のビジョンを創造の契機となれば幸いである。</w:t>
      </w:r>
    </w:p>
    <w:p w:rsidR="001D686B" w:rsidRPr="001D686B" w:rsidRDefault="001D686B" w:rsidP="001D686B">
      <w:pPr>
        <w:ind w:firstLineChars="100" w:firstLine="240"/>
        <w:rPr>
          <w:rFonts w:ascii="ＭＳ 明朝" w:eastAsia="ＭＳ 明朝" w:hAnsi="ＭＳ 明朝" w:cs="Times New Roman"/>
          <w:sz w:val="24"/>
          <w:szCs w:val="24"/>
        </w:rPr>
      </w:pPr>
      <w:r w:rsidRPr="001D686B">
        <w:rPr>
          <w:rFonts w:ascii="ＭＳ 明朝" w:eastAsia="ＭＳ 明朝" w:hAnsi="ＭＳ 明朝" w:cs="Times New Roman" w:hint="eastAsia"/>
          <w:sz w:val="24"/>
          <w:szCs w:val="24"/>
        </w:rPr>
        <w:t>なおこの提言は、未来構想戦略フォーラムの参加者の合意の得たものではなく、メンバーへの問題提起の提言であり、今後のフォーラムで追加・改定されることが期待される。</w:t>
      </w:r>
    </w:p>
    <w:p w:rsidR="001D686B" w:rsidRPr="001D686B" w:rsidRDefault="001D686B" w:rsidP="001D686B">
      <w:pPr>
        <w:rPr>
          <w:rFonts w:ascii="ＭＳ 明朝" w:eastAsia="ＭＳ 明朝" w:hAnsi="ＭＳ 明朝" w:cs="Times New Roman"/>
          <w:sz w:val="24"/>
          <w:szCs w:val="24"/>
        </w:rPr>
      </w:pPr>
      <w:r w:rsidRPr="001D686B">
        <w:rPr>
          <w:rFonts w:ascii="ＭＳ 明朝" w:eastAsia="ＭＳ 明朝" w:hAnsi="ＭＳ 明朝" w:cs="Times New Roman" w:hint="eastAsia"/>
          <w:sz w:val="24"/>
          <w:szCs w:val="24"/>
        </w:rPr>
        <w:t>日本再建は他界された諸氏の遺志でもあると思い、敢えて公表する次第である。</w:t>
      </w:r>
    </w:p>
    <w:p w:rsidR="001D686B" w:rsidRPr="001D686B" w:rsidRDefault="001D686B" w:rsidP="001D686B">
      <w:pPr>
        <w:ind w:firstLineChars="300" w:firstLine="720"/>
        <w:rPr>
          <w:rFonts w:ascii="ＭＳ 明朝" w:eastAsia="ＭＳ 明朝" w:hAnsi="ＭＳ 明朝" w:cs="Times New Roman"/>
          <w:sz w:val="24"/>
          <w:szCs w:val="24"/>
        </w:rPr>
      </w:pPr>
      <w:r w:rsidRPr="001D686B">
        <w:rPr>
          <w:rFonts w:ascii="ＭＳ 明朝" w:eastAsia="ＭＳ 明朝" w:hAnsi="ＭＳ 明朝" w:cs="Times New Roman" w:hint="eastAsia"/>
          <w:sz w:val="24"/>
          <w:szCs w:val="24"/>
        </w:rPr>
        <w:t>諸氏の忌憚のないご意見を賜れば幸いである。</w:t>
      </w:r>
    </w:p>
    <w:p w:rsidR="001D686B" w:rsidRPr="001D686B" w:rsidRDefault="001D686B" w:rsidP="001D686B">
      <w:pPr>
        <w:rPr>
          <w:rFonts w:ascii="ＭＳ 明朝" w:eastAsia="ＭＳ 明朝" w:hAnsi="ＭＳ 明朝" w:cs="Times New Roman"/>
          <w:sz w:val="24"/>
          <w:szCs w:val="24"/>
        </w:rPr>
      </w:pPr>
    </w:p>
    <w:p w:rsidR="001D686B" w:rsidRPr="001D686B" w:rsidRDefault="001D686B" w:rsidP="001D686B">
      <w:pPr>
        <w:rPr>
          <w:rFonts w:ascii="ＭＳ 明朝" w:eastAsia="ＭＳ 明朝" w:hAnsi="ＭＳ 明朝" w:cs="Times New Roman"/>
          <w:sz w:val="24"/>
          <w:szCs w:val="24"/>
        </w:rPr>
      </w:pPr>
      <w:r w:rsidRPr="001D686B">
        <w:rPr>
          <w:rFonts w:ascii="ＭＳ 明朝" w:eastAsia="ＭＳ 明朝" w:hAnsi="ＭＳ 明朝" w:cs="Times New Roman" w:hint="eastAsia"/>
          <w:sz w:val="24"/>
          <w:szCs w:val="24"/>
        </w:rPr>
        <w:t xml:space="preserve">　　　　　2002年7月８日　</w:t>
      </w:r>
      <w:r w:rsidRPr="001D686B">
        <w:rPr>
          <w:rFonts w:ascii="ＭＳ 明朝" w:eastAsia="ＭＳ 明朝" w:hAnsi="ＭＳ 明朝" w:cs="Times New Roman"/>
          <w:sz w:val="24"/>
          <w:szCs w:val="24"/>
        </w:rPr>
        <w:t>2003年</w:t>
      </w:r>
      <w:r w:rsidRPr="001D686B">
        <w:rPr>
          <w:rFonts w:ascii="ＭＳ 明朝" w:eastAsia="ＭＳ 明朝" w:hAnsi="ＭＳ 明朝" w:cs="Times New Roman" w:hint="eastAsia"/>
          <w:sz w:val="24"/>
          <w:szCs w:val="24"/>
        </w:rPr>
        <w:t>１１月２５日改訂</w:t>
      </w:r>
    </w:p>
    <w:p w:rsidR="001D686B" w:rsidRPr="001D686B" w:rsidRDefault="001D686B" w:rsidP="001D686B">
      <w:pPr>
        <w:rPr>
          <w:rFonts w:ascii="ＭＳ 明朝" w:eastAsia="ＭＳ 明朝" w:hAnsi="ＭＳ 明朝" w:cs="Times New Roman"/>
          <w:sz w:val="24"/>
          <w:szCs w:val="24"/>
        </w:rPr>
      </w:pPr>
    </w:p>
    <w:p w:rsidR="001D686B" w:rsidRPr="001D686B" w:rsidRDefault="001D686B" w:rsidP="001D686B">
      <w:pPr>
        <w:ind w:leftChars="1481" w:left="3110"/>
        <w:jc w:val="left"/>
        <w:rPr>
          <w:rFonts w:ascii="ＭＳ 明朝" w:eastAsia="ＭＳ 明朝" w:hAnsi="ＭＳ 明朝" w:cs="Times New Roman"/>
          <w:sz w:val="24"/>
          <w:szCs w:val="24"/>
        </w:rPr>
      </w:pPr>
      <w:r w:rsidRPr="001D686B">
        <w:rPr>
          <w:rFonts w:ascii="ＭＳ 明朝" w:eastAsia="ＭＳ 明朝" w:hAnsi="ＭＳ 明朝" w:cs="Times New Roman" w:hint="eastAsia"/>
          <w:sz w:val="24"/>
          <w:szCs w:val="24"/>
        </w:rPr>
        <w:t>未来構想戦略フォーラム 代表</w:t>
      </w:r>
    </w:p>
    <w:p w:rsidR="001D686B" w:rsidRPr="001D686B" w:rsidRDefault="001D686B" w:rsidP="001D686B">
      <w:pPr>
        <w:ind w:leftChars="1481" w:left="3110"/>
        <w:jc w:val="left"/>
        <w:rPr>
          <w:rFonts w:ascii="ＭＳ 明朝" w:eastAsia="ＭＳ 明朝" w:hAnsi="ＭＳ 明朝" w:cs="Times New Roman"/>
          <w:sz w:val="24"/>
          <w:szCs w:val="24"/>
        </w:rPr>
      </w:pPr>
      <w:r w:rsidRPr="001D686B">
        <w:rPr>
          <w:rFonts w:ascii="ＭＳ 明朝" w:eastAsia="ＭＳ 明朝" w:hAnsi="ＭＳ 明朝" w:cs="Times New Roman" w:hint="eastAsia"/>
          <w:sz w:val="24"/>
          <w:szCs w:val="24"/>
        </w:rPr>
        <w:t>ビジョン21世紀の会・初代事務局長・幹事</w:t>
      </w:r>
    </w:p>
    <w:p w:rsidR="001D686B" w:rsidRPr="001D686B" w:rsidRDefault="001D686B" w:rsidP="001D686B">
      <w:pPr>
        <w:ind w:leftChars="1490" w:left="3129" w:firstLineChars="1211" w:firstLine="2906"/>
        <w:rPr>
          <w:rFonts w:ascii="ＭＳ 明朝" w:eastAsia="ＭＳ 明朝" w:hAnsi="ＭＳ 明朝" w:cs="Times New Roman"/>
          <w:sz w:val="24"/>
          <w:szCs w:val="24"/>
        </w:rPr>
      </w:pPr>
      <w:smartTag w:uri="urn:schemas-microsoft-com:office:smarttags" w:element="PersonName">
        <w:r w:rsidRPr="001D686B">
          <w:rPr>
            <w:rFonts w:ascii="ＭＳ 明朝" w:eastAsia="ＭＳ 明朝" w:hAnsi="ＭＳ 明朝" w:cs="Times New Roman" w:hint="eastAsia"/>
            <w:sz w:val="24"/>
            <w:szCs w:val="24"/>
          </w:rPr>
          <w:t>大脇準一郎</w:t>
        </w:r>
      </w:smartTag>
    </w:p>
    <w:p w:rsidR="001D686B" w:rsidRPr="001D686B" w:rsidRDefault="001D686B" w:rsidP="001D686B">
      <w:pPr>
        <w:ind w:leftChars="1490" w:left="3129" w:firstLineChars="1211" w:firstLine="2906"/>
        <w:rPr>
          <w:rFonts w:ascii="ＭＳ 明朝" w:eastAsia="ＭＳ 明朝" w:hAnsi="ＭＳ 明朝" w:cs="Times New Roman"/>
          <w:sz w:val="24"/>
          <w:szCs w:val="24"/>
        </w:rPr>
      </w:pPr>
    </w:p>
    <w:p w:rsidR="001D686B" w:rsidRPr="001D686B" w:rsidRDefault="001D686B" w:rsidP="001D686B">
      <w:pPr>
        <w:ind w:left="600" w:hangingChars="250" w:hanging="600"/>
        <w:rPr>
          <w:rFonts w:ascii="ＭＳ 明朝" w:eastAsia="ＭＳ 明朝" w:hAnsi="ＭＳ 明朝" w:cs="Times New Roman"/>
          <w:sz w:val="24"/>
          <w:szCs w:val="24"/>
        </w:rPr>
      </w:pPr>
      <w:r w:rsidRPr="001D686B">
        <w:rPr>
          <w:rFonts w:ascii="ＭＳ 明朝" w:eastAsia="ＭＳ 明朝" w:hAnsi="ＭＳ 明朝" w:cs="Times New Roman" w:hint="eastAsia"/>
          <w:sz w:val="24"/>
          <w:szCs w:val="24"/>
        </w:rPr>
        <w:t>注１）代表、福田信之筑波大学長、８０年代、わが国をめぐる国内外の重要課題をテーマに取り上げ、広く各分野の学者・研究者を網羅して研究を積み重ね、その成果を世に問うてきた政策研究グループ、後『ビジョン２１世紀の会』と改名）</w:t>
      </w:r>
    </w:p>
    <w:p w:rsidR="001D686B" w:rsidRPr="001D686B" w:rsidRDefault="001D686B" w:rsidP="001D686B">
      <w:pPr>
        <w:rPr>
          <w:rFonts w:ascii="ＭＳ 明朝" w:eastAsia="ＭＳ 明朝" w:hAnsi="ＭＳ 明朝" w:cs="Times New Roman"/>
          <w:sz w:val="24"/>
          <w:szCs w:val="24"/>
        </w:rPr>
      </w:pPr>
      <w:r w:rsidRPr="001D686B">
        <w:rPr>
          <w:rFonts w:ascii="ＭＳ 明朝" w:eastAsia="ＭＳ 明朝" w:hAnsi="ＭＳ 明朝" w:cs="Times New Roman" w:hint="eastAsia"/>
          <w:sz w:val="24"/>
          <w:szCs w:val="24"/>
        </w:rPr>
        <w:t>注２）付記；ビジョン21世の会の主な提言者・協力者（順不同）</w:t>
      </w:r>
    </w:p>
    <w:p w:rsidR="001D686B" w:rsidRPr="001D686B" w:rsidRDefault="001D686B" w:rsidP="001D686B">
      <w:pPr>
        <w:ind w:leftChars="114" w:left="239"/>
        <w:rPr>
          <w:rFonts w:ascii="ＭＳ 明朝" w:eastAsia="ＭＳ 明朝" w:hAnsi="ＭＳ 明朝" w:cs="Times New Roman"/>
          <w:sz w:val="24"/>
          <w:szCs w:val="24"/>
        </w:rPr>
      </w:pPr>
      <w:r w:rsidRPr="001D686B">
        <w:rPr>
          <w:rFonts w:ascii="ＭＳ 明朝" w:eastAsia="ＭＳ 明朝" w:hAnsi="ＭＳ 明朝" w:cs="Times New Roman" w:hint="eastAsia"/>
          <w:sz w:val="24"/>
          <w:szCs w:val="24"/>
        </w:rPr>
        <w:t>天城勲、石井公一郎、斉藤進六、竹村健一、渡部昇一、林修三、奥野誠亮、森山欽司、日下公人、草柳泰蔵、法眼晋作、中島正樹、末次一郎、小田晋、森清、森房夫、小田晋、中川秀恭、川野重任、黒羽亮一、大河原良雄、佐々淳行、木田宏、鈴木博雄、他８０名</w:t>
      </w:r>
    </w:p>
    <w:p w:rsidR="001D686B" w:rsidRPr="001D686B" w:rsidRDefault="001D686B" w:rsidP="001D686B">
      <w:pPr>
        <w:jc w:val="center"/>
        <w:rPr>
          <w:rFonts w:ascii="ＭＳ 明朝" w:eastAsia="ＭＳ 明朝" w:hAnsi="ＭＳ 明朝" w:cs="Times New Roman"/>
          <w:b/>
          <w:w w:val="200"/>
          <w:szCs w:val="21"/>
        </w:rPr>
      </w:pPr>
      <w:r w:rsidRPr="001D686B">
        <w:rPr>
          <w:rFonts w:ascii="ＭＳ 明朝" w:eastAsia="ＭＳ 明朝" w:hAnsi="ＭＳ 明朝" w:cs="Times New Roman"/>
          <w:szCs w:val="21"/>
        </w:rPr>
        <w:br w:type="page"/>
      </w:r>
      <w:r w:rsidRPr="001D686B">
        <w:rPr>
          <w:rFonts w:ascii="ＭＳ 明朝" w:eastAsia="ＭＳ 明朝" w:hAnsi="ＭＳ 明朝" w:cs="Times New Roman" w:hint="eastAsia"/>
          <w:b/>
          <w:w w:val="200"/>
          <w:szCs w:val="21"/>
        </w:rPr>
        <w:lastRenderedPageBreak/>
        <w:t>序　文</w:t>
      </w:r>
    </w:p>
    <w:p w:rsidR="001D686B" w:rsidRPr="001D686B" w:rsidRDefault="001D686B" w:rsidP="001D686B">
      <w:pPr>
        <w:rPr>
          <w:rFonts w:ascii="ＭＳ 明朝" w:eastAsia="ＭＳ 明朝" w:hAnsi="ＭＳ 明朝" w:cs="Times New Roman"/>
          <w:b/>
          <w:w w:val="200"/>
          <w:szCs w:val="21"/>
        </w:rPr>
      </w:pPr>
    </w:p>
    <w:p w:rsidR="001D686B" w:rsidRPr="001D686B" w:rsidRDefault="001D686B" w:rsidP="001D686B">
      <w:pPr>
        <w:rPr>
          <w:rFonts w:ascii="ＭＳ 明朝" w:eastAsia="ＭＳ 明朝" w:hAnsi="ＭＳ 明朝" w:cs="Times New Roman"/>
          <w:szCs w:val="21"/>
        </w:rPr>
      </w:pPr>
      <w:r w:rsidRPr="001D686B">
        <w:rPr>
          <w:rFonts w:ascii="ＭＳ 明朝" w:eastAsia="ＭＳ 明朝" w:hAnsi="ＭＳ 明朝" w:cs="Times New Roman" w:hint="eastAsia"/>
          <w:szCs w:val="21"/>
        </w:rPr>
        <w:t xml:space="preserve">　日本の再生が叫ばれて久しい。書店に行けば、日本崩壊を予言する本や日本再興を呼びかける書籍が店頭に山積されている。また、経済不況に関して多くの専門家達が様々な意見を述べているが、どれも決定的なものが出ていない。しかし一つだけはっきりしている事がある。それは、経済不況は経済自体が原因ではないということである。</w:t>
      </w:r>
    </w:p>
    <w:p w:rsidR="001D686B" w:rsidRPr="001D686B" w:rsidRDefault="001D686B" w:rsidP="001D686B">
      <w:pPr>
        <w:ind w:firstLineChars="100" w:firstLine="210"/>
        <w:rPr>
          <w:rFonts w:ascii="ＭＳ 明朝" w:eastAsia="ＭＳ 明朝" w:hAnsi="ＭＳ 明朝" w:cs="Times New Roman"/>
          <w:szCs w:val="21"/>
        </w:rPr>
      </w:pPr>
      <w:r w:rsidRPr="001D686B">
        <w:rPr>
          <w:rFonts w:ascii="ＭＳ 明朝" w:eastAsia="ＭＳ 明朝" w:hAnsi="ＭＳ 明朝" w:cs="Times New Roman" w:hint="eastAsia"/>
          <w:szCs w:val="21"/>
        </w:rPr>
        <w:t>日本には世界一と言われる豊富な資金があり、人材も技術もあり、世界から見れば羨ましいかぎりであるのに、日本自体は不況で苦しんでいる。何かが間違っているとしか思えない。私の見解では、日本が国家として行くべき方向がはっきり定まっていないということから来るものである。すなわち、国家目標やビジョンがないということから生じる現象だということである。</w:t>
      </w:r>
    </w:p>
    <w:p w:rsidR="001D686B" w:rsidRPr="001D686B" w:rsidRDefault="001D686B" w:rsidP="001D686B">
      <w:pPr>
        <w:ind w:firstLineChars="100" w:firstLine="210"/>
        <w:rPr>
          <w:rFonts w:ascii="ＭＳ 明朝" w:eastAsia="ＭＳ 明朝" w:hAnsi="ＭＳ 明朝" w:cs="Times New Roman"/>
          <w:szCs w:val="21"/>
        </w:rPr>
      </w:pPr>
      <w:r w:rsidRPr="001D686B">
        <w:rPr>
          <w:rFonts w:ascii="ＭＳ 明朝" w:eastAsia="ＭＳ 明朝" w:hAnsi="ＭＳ 明朝" w:cs="Times New Roman" w:hint="eastAsia"/>
          <w:szCs w:val="21"/>
        </w:rPr>
        <w:t>それはあたかも資産も能力もある人が、目標が無く、何をして良いか分からず毎日悶々として悩んでいるのと似ている。彼に必要なのは明確な目標だけなのである。目標さえはっきりしていれば、彼はひたすら歩めば良いのである。</w:t>
      </w:r>
    </w:p>
    <w:p w:rsidR="001D686B" w:rsidRPr="001D686B" w:rsidRDefault="001D686B" w:rsidP="001D686B">
      <w:pPr>
        <w:ind w:firstLineChars="100" w:firstLine="210"/>
        <w:rPr>
          <w:rFonts w:ascii="ＭＳ 明朝" w:eastAsia="ＭＳ 明朝" w:hAnsi="ＭＳ 明朝" w:cs="Times New Roman"/>
          <w:szCs w:val="21"/>
        </w:rPr>
      </w:pPr>
      <w:r w:rsidRPr="001D686B">
        <w:rPr>
          <w:rFonts w:ascii="ＭＳ 明朝" w:eastAsia="ＭＳ 明朝" w:hAnsi="ＭＳ 明朝" w:cs="Times New Roman" w:hint="eastAsia"/>
          <w:szCs w:val="21"/>
        </w:rPr>
        <w:t>現在の日本に欠けているのは、国家目標であり、明確なビジョンなのである。私が自分の無知と未熟を省みず、恥じを忍んで止むに止まれぬ気持ちでこの文を表した理由は、今の時を逃しては総てが遅きに失するのを恐れたからである。</w:t>
      </w:r>
    </w:p>
    <w:p w:rsidR="001D686B" w:rsidRPr="001D686B" w:rsidRDefault="001D686B" w:rsidP="001D686B">
      <w:pPr>
        <w:ind w:firstLineChars="100" w:firstLine="210"/>
        <w:rPr>
          <w:rFonts w:ascii="ＭＳ 明朝" w:eastAsia="ＭＳ 明朝" w:hAnsi="ＭＳ 明朝" w:cs="Times New Roman"/>
          <w:szCs w:val="21"/>
        </w:rPr>
      </w:pPr>
      <w:r w:rsidRPr="001D686B">
        <w:rPr>
          <w:rFonts w:ascii="ＭＳ 明朝" w:eastAsia="ＭＳ 明朝" w:hAnsi="ＭＳ 明朝" w:cs="Times New Roman" w:hint="eastAsia"/>
          <w:szCs w:val="21"/>
        </w:rPr>
        <w:t>２０００年の新千年紀は人類歴史の大転換期であり、日本にとつても転換のチャンスである。単なる官僚の作文は、この際、百害あって一利なきものと信ずる。私が浅学のみを以って敢えてこの一文を呈するのは、いささかでも参考の一つとしていただければ幸いと念ずるからである。自ら省みて、総合性と体系化に欠けると感じるので、その点は専門家に委ねたいと思います。ご勘案の上、ご一読下されば感謝です。</w:t>
      </w:r>
    </w:p>
    <w:p w:rsidR="001D686B" w:rsidRPr="001D686B" w:rsidRDefault="001D686B" w:rsidP="001D686B">
      <w:pPr>
        <w:ind w:firstLineChars="100" w:firstLine="210"/>
        <w:rPr>
          <w:rFonts w:ascii="ＭＳ 明朝" w:eastAsia="ＭＳ 明朝" w:hAnsi="ＭＳ 明朝" w:cs="Times New Roman"/>
          <w:szCs w:val="21"/>
        </w:rPr>
      </w:pPr>
    </w:p>
    <w:p w:rsidR="001D686B" w:rsidRPr="001D686B" w:rsidRDefault="001D686B" w:rsidP="001D686B">
      <w:pPr>
        <w:ind w:firstLineChars="100" w:firstLine="210"/>
        <w:rPr>
          <w:rFonts w:ascii="ＭＳ 明朝" w:eastAsia="ＭＳ 明朝" w:hAnsi="ＭＳ 明朝" w:cs="Times New Roman"/>
          <w:szCs w:val="21"/>
        </w:rPr>
      </w:pPr>
    </w:p>
    <w:p w:rsidR="001D686B" w:rsidRPr="001D686B" w:rsidRDefault="001D686B" w:rsidP="001D686B">
      <w:pPr>
        <w:ind w:left="420" w:hangingChars="200" w:hanging="420"/>
        <w:rPr>
          <w:rFonts w:ascii="ＭＳ 明朝" w:eastAsia="ＭＳ 明朝" w:hAnsi="ＭＳ 明朝" w:cs="Times New Roman"/>
          <w:szCs w:val="21"/>
        </w:rPr>
      </w:pPr>
      <w:r w:rsidRPr="001D686B">
        <w:rPr>
          <w:rFonts w:ascii="ＭＳ 明朝" w:eastAsia="ＭＳ 明朝" w:hAnsi="ＭＳ 明朝" w:cs="Times New Roman" w:hint="eastAsia"/>
          <w:szCs w:val="21"/>
        </w:rPr>
        <w:t xml:space="preserve">　　　　　　　紀元２０００年５月２７日　　　　　　　</w:t>
      </w:r>
    </w:p>
    <w:p w:rsidR="001D686B" w:rsidRPr="001D686B" w:rsidRDefault="001D686B" w:rsidP="001D686B">
      <w:pPr>
        <w:ind w:left="420" w:hangingChars="200" w:hanging="420"/>
        <w:rPr>
          <w:rFonts w:ascii="ＭＳ 明朝" w:eastAsia="ＭＳ 明朝" w:hAnsi="ＭＳ 明朝" w:cs="Times New Roman"/>
          <w:szCs w:val="21"/>
        </w:rPr>
      </w:pPr>
    </w:p>
    <w:p w:rsidR="001D686B" w:rsidRPr="001D686B" w:rsidRDefault="001D686B" w:rsidP="001D686B">
      <w:pPr>
        <w:ind w:leftChars="210" w:left="441" w:firstLineChars="600" w:firstLine="1260"/>
        <w:jc w:val="right"/>
        <w:rPr>
          <w:rFonts w:ascii="ＭＳ 明朝" w:eastAsia="ＭＳ 明朝" w:hAnsi="ＭＳ 明朝" w:cs="Times New Roman"/>
          <w:szCs w:val="21"/>
        </w:rPr>
      </w:pPr>
      <w:smartTag w:uri="urn:schemas-microsoft-com:office:smarttags" w:element="PersonName">
        <w:r w:rsidRPr="001D686B">
          <w:rPr>
            <w:rFonts w:ascii="ＭＳ 明朝" w:eastAsia="ＭＳ 明朝" w:hAnsi="ＭＳ 明朝" w:cs="Times New Roman" w:hint="eastAsia"/>
            <w:szCs w:val="21"/>
          </w:rPr>
          <w:t>日本国家戦略研究所</w:t>
        </w:r>
      </w:smartTag>
      <w:r w:rsidRPr="001D686B">
        <w:rPr>
          <w:rFonts w:ascii="ＭＳ 明朝" w:eastAsia="ＭＳ 明朝" w:hAnsi="ＭＳ 明朝" w:cs="Times New Roman" w:hint="eastAsia"/>
          <w:szCs w:val="21"/>
        </w:rPr>
        <w:t>代表　　　阿部正寿</w:t>
      </w:r>
    </w:p>
    <w:p w:rsidR="001D686B" w:rsidRPr="001D686B" w:rsidRDefault="001D686B" w:rsidP="001D686B">
      <w:pPr>
        <w:ind w:firstLineChars="2200" w:firstLine="4620"/>
        <w:rPr>
          <w:rFonts w:ascii="Century" w:eastAsia="ＭＳ 明朝" w:hAnsi="Century" w:cs="Times New Roman"/>
          <w:szCs w:val="20"/>
        </w:rPr>
      </w:pPr>
      <w:r w:rsidRPr="001D686B">
        <w:rPr>
          <w:rFonts w:ascii="Century" w:eastAsia="ＭＳ 明朝" w:hAnsi="Century" w:cs="Times New Roman"/>
          <w:szCs w:val="20"/>
        </w:rPr>
        <w:br w:type="page"/>
      </w:r>
    </w:p>
    <w:p w:rsidR="001D686B" w:rsidRPr="001D686B" w:rsidRDefault="001D686B" w:rsidP="001D686B">
      <w:pPr>
        <w:rPr>
          <w:rFonts w:ascii="Century" w:eastAsia="ＭＳ 明朝" w:hAnsi="Century" w:cs="Times New Roman"/>
          <w:szCs w:val="23"/>
        </w:rPr>
      </w:pPr>
      <w:r w:rsidRPr="001D686B">
        <w:rPr>
          <w:rFonts w:ascii="Century" w:eastAsia="ＭＳ 明朝" w:hAnsi="Century" w:cs="Times New Roman"/>
          <w:szCs w:val="23"/>
        </w:rPr>
        <w:lastRenderedPageBreak/>
        <w:fldChar w:fldCharType="begin"/>
      </w:r>
      <w:r w:rsidRPr="001D686B">
        <w:rPr>
          <w:rFonts w:ascii="Century" w:eastAsia="ＭＳ 明朝" w:hAnsi="Century" w:cs="Times New Roman"/>
          <w:szCs w:val="23"/>
        </w:rPr>
        <w:instrText xml:space="preserve"> TOC \o "1-3" \h \z </w:instrText>
      </w:r>
      <w:r w:rsidRPr="001D686B">
        <w:rPr>
          <w:rFonts w:ascii="Century" w:eastAsia="ＭＳ 明朝" w:hAnsi="Century" w:cs="Times New Roman"/>
          <w:szCs w:val="23"/>
        </w:rPr>
        <w:fldChar w:fldCharType="separate"/>
      </w:r>
      <w:r w:rsidRPr="001D686B">
        <w:rPr>
          <w:rFonts w:ascii="Century" w:eastAsia="ＭＳ 明朝" w:hAnsi="Century" w:cs="Times New Roman" w:hint="eastAsia"/>
          <w:szCs w:val="23"/>
        </w:rPr>
        <w:t>前編；総論</w:t>
      </w:r>
    </w:p>
    <w:p w:rsidR="001D686B" w:rsidRPr="001D686B" w:rsidRDefault="001D686B" w:rsidP="001D686B">
      <w:pPr>
        <w:tabs>
          <w:tab w:val="right" w:pos="8494"/>
        </w:tabs>
        <w:spacing w:before="360" w:after="360" w:line="360" w:lineRule="exact"/>
        <w:rPr>
          <w:rFonts w:ascii="ＭＳ 明朝" w:eastAsia="ＭＳ 明朝" w:hAnsi="ＭＳ 明朝" w:cs="Times New Roman"/>
          <w:noProof/>
          <w:sz w:val="27"/>
          <w:szCs w:val="27"/>
        </w:rPr>
      </w:pPr>
      <w:hyperlink w:anchor="_Toc14582636" w:history="1">
        <w:r w:rsidRPr="001D686B">
          <w:rPr>
            <w:rFonts w:ascii="ＭＳ 明朝" w:eastAsia="ＭＳ 明朝" w:hAnsi="ＭＳ 明朝" w:cs="Times New Roman" w:hint="eastAsia"/>
            <w:b/>
            <w:bCs/>
            <w:caps/>
            <w:noProof/>
            <w:color w:val="0000FF"/>
            <w:sz w:val="27"/>
            <w:szCs w:val="27"/>
            <w:u w:val="single"/>
          </w:rPr>
          <w:t>１．日本の国家目標　　　　“世界の為の日本”</w:t>
        </w:r>
        <w:r w:rsidRPr="001D686B">
          <w:rPr>
            <w:rFonts w:ascii="ＭＳ 明朝" w:eastAsia="ＭＳ 明朝" w:hAnsi="ＭＳ 明朝" w:cs="Times New Roman"/>
            <w:b/>
            <w:bCs/>
            <w:caps/>
            <w:noProof/>
            <w:webHidden/>
            <w:sz w:val="27"/>
            <w:szCs w:val="27"/>
            <w:u w:val="single"/>
          </w:rPr>
          <w:tab/>
        </w:r>
        <w:r w:rsidRPr="001D686B">
          <w:rPr>
            <w:rFonts w:ascii="ＭＳ 明朝" w:eastAsia="ＭＳ 明朝" w:hAnsi="ＭＳ 明朝" w:cs="Times New Roman"/>
            <w:b/>
            <w:bCs/>
            <w:caps/>
            <w:noProof/>
            <w:webHidden/>
            <w:sz w:val="27"/>
            <w:szCs w:val="27"/>
            <w:u w:val="single"/>
          </w:rPr>
          <w:fldChar w:fldCharType="begin"/>
        </w:r>
        <w:r w:rsidRPr="001D686B">
          <w:rPr>
            <w:rFonts w:ascii="ＭＳ 明朝" w:eastAsia="ＭＳ 明朝" w:hAnsi="ＭＳ 明朝" w:cs="Times New Roman"/>
            <w:b/>
            <w:bCs/>
            <w:caps/>
            <w:noProof/>
            <w:webHidden/>
            <w:sz w:val="27"/>
            <w:szCs w:val="27"/>
            <w:u w:val="single"/>
          </w:rPr>
          <w:instrText xml:space="preserve"> PAGEREF _Toc14582636 \h </w:instrText>
        </w:r>
        <w:r w:rsidRPr="001D686B">
          <w:rPr>
            <w:rFonts w:ascii="ＭＳ 明朝" w:eastAsia="ＭＳ 明朝" w:hAnsi="ＭＳ 明朝" w:cs="Times New Roman"/>
            <w:b/>
            <w:bCs/>
            <w:caps/>
            <w:noProof/>
            <w:webHidden/>
            <w:sz w:val="27"/>
            <w:szCs w:val="27"/>
            <w:u w:val="single"/>
          </w:rPr>
        </w:r>
        <w:r w:rsidRPr="001D686B">
          <w:rPr>
            <w:rFonts w:ascii="ＭＳ 明朝" w:eastAsia="ＭＳ 明朝" w:hAnsi="ＭＳ 明朝" w:cs="Times New Roman"/>
            <w:b/>
            <w:bCs/>
            <w:caps/>
            <w:noProof/>
            <w:webHidden/>
            <w:sz w:val="27"/>
            <w:szCs w:val="27"/>
            <w:u w:val="single"/>
          </w:rPr>
          <w:fldChar w:fldCharType="separate"/>
        </w:r>
        <w:r w:rsidRPr="001D686B">
          <w:rPr>
            <w:rFonts w:ascii="ＭＳ 明朝" w:eastAsia="ＭＳ 明朝" w:hAnsi="ＭＳ 明朝" w:cs="Times New Roman"/>
            <w:b/>
            <w:bCs/>
            <w:caps/>
            <w:noProof/>
            <w:webHidden/>
            <w:sz w:val="27"/>
            <w:szCs w:val="27"/>
            <w:u w:val="single"/>
          </w:rPr>
          <w:t>5</w:t>
        </w:r>
        <w:r w:rsidRPr="001D686B">
          <w:rPr>
            <w:rFonts w:ascii="ＭＳ 明朝" w:eastAsia="ＭＳ 明朝" w:hAnsi="ＭＳ 明朝" w:cs="Times New Roman"/>
            <w:b/>
            <w:bCs/>
            <w:caps/>
            <w:noProof/>
            <w:webHidden/>
            <w:sz w:val="27"/>
            <w:szCs w:val="27"/>
            <w:u w:val="single"/>
          </w:rPr>
          <w:fldChar w:fldCharType="end"/>
        </w:r>
      </w:hyperlink>
    </w:p>
    <w:p w:rsidR="001D686B" w:rsidRPr="001D686B" w:rsidRDefault="001D686B" w:rsidP="001D686B">
      <w:pPr>
        <w:tabs>
          <w:tab w:val="right" w:pos="8494"/>
        </w:tabs>
        <w:spacing w:line="360" w:lineRule="exact"/>
        <w:rPr>
          <w:rFonts w:ascii="ＭＳ 明朝" w:eastAsia="ＭＳ 明朝" w:hAnsi="ＭＳ 明朝" w:cs="Times New Roman"/>
          <w:noProof/>
          <w:sz w:val="23"/>
          <w:szCs w:val="23"/>
        </w:rPr>
      </w:pPr>
      <w:hyperlink w:anchor="_Toc14582637" w:history="1">
        <w:r w:rsidRPr="001D686B">
          <w:rPr>
            <w:rFonts w:ascii="ＭＳ 明朝" w:eastAsia="ＭＳ 明朝" w:hAnsi="ＭＳ 明朝" w:cs="Times New Roman"/>
            <w:b/>
            <w:bCs/>
            <w:smallCaps/>
            <w:noProof/>
            <w:color w:val="0000FF"/>
            <w:sz w:val="23"/>
            <w:szCs w:val="23"/>
            <w:u w:val="single"/>
          </w:rPr>
          <w:t>1</w:t>
        </w:r>
        <w:r w:rsidRPr="001D686B">
          <w:rPr>
            <w:rFonts w:ascii="ＭＳ 明朝" w:eastAsia="ＭＳ 明朝" w:hAnsi="ＭＳ 明朝" w:cs="Times New Roman" w:hint="eastAsia"/>
            <w:b/>
            <w:bCs/>
            <w:smallCaps/>
            <w:noProof/>
            <w:color w:val="0000FF"/>
            <w:sz w:val="23"/>
            <w:szCs w:val="23"/>
            <w:u w:val="single"/>
          </w:rPr>
          <w:t>）新しい価値観の定立と新文明の創造</w:t>
        </w:r>
        <w:r w:rsidRPr="001D686B">
          <w:rPr>
            <w:rFonts w:ascii="ＭＳ 明朝" w:eastAsia="ＭＳ 明朝" w:hAnsi="ＭＳ 明朝" w:cs="Times New Roman"/>
            <w:b/>
            <w:bCs/>
            <w:smallCaps/>
            <w:noProof/>
            <w:webHidden/>
            <w:sz w:val="23"/>
            <w:szCs w:val="23"/>
          </w:rPr>
          <w:tab/>
        </w:r>
        <w:r w:rsidRPr="001D686B">
          <w:rPr>
            <w:rFonts w:ascii="ＭＳ 明朝" w:eastAsia="ＭＳ 明朝" w:hAnsi="ＭＳ 明朝" w:cs="Times New Roman"/>
            <w:b/>
            <w:bCs/>
            <w:smallCaps/>
            <w:noProof/>
            <w:webHidden/>
            <w:sz w:val="23"/>
            <w:szCs w:val="23"/>
          </w:rPr>
          <w:fldChar w:fldCharType="begin"/>
        </w:r>
        <w:r w:rsidRPr="001D686B">
          <w:rPr>
            <w:rFonts w:ascii="ＭＳ 明朝" w:eastAsia="ＭＳ 明朝" w:hAnsi="ＭＳ 明朝" w:cs="Times New Roman"/>
            <w:b/>
            <w:bCs/>
            <w:smallCaps/>
            <w:noProof/>
            <w:webHidden/>
            <w:sz w:val="23"/>
            <w:szCs w:val="23"/>
          </w:rPr>
          <w:instrText xml:space="preserve"> PAGEREF _Toc14582637 \h </w:instrText>
        </w:r>
        <w:r w:rsidRPr="001D686B">
          <w:rPr>
            <w:rFonts w:ascii="ＭＳ 明朝" w:eastAsia="ＭＳ 明朝" w:hAnsi="ＭＳ 明朝" w:cs="Times New Roman"/>
            <w:b/>
            <w:bCs/>
            <w:smallCaps/>
            <w:noProof/>
            <w:webHidden/>
            <w:sz w:val="23"/>
            <w:szCs w:val="23"/>
          </w:rPr>
        </w:r>
        <w:r w:rsidRPr="001D686B">
          <w:rPr>
            <w:rFonts w:ascii="ＭＳ 明朝" w:eastAsia="ＭＳ 明朝" w:hAnsi="ＭＳ 明朝" w:cs="Times New Roman"/>
            <w:b/>
            <w:bCs/>
            <w:smallCaps/>
            <w:noProof/>
            <w:webHidden/>
            <w:sz w:val="23"/>
            <w:szCs w:val="23"/>
          </w:rPr>
          <w:fldChar w:fldCharType="separate"/>
        </w:r>
        <w:r w:rsidRPr="001D686B">
          <w:rPr>
            <w:rFonts w:ascii="ＭＳ 明朝" w:eastAsia="ＭＳ 明朝" w:hAnsi="ＭＳ 明朝" w:cs="Times New Roman"/>
            <w:b/>
            <w:bCs/>
            <w:smallCaps/>
            <w:noProof/>
            <w:webHidden/>
            <w:sz w:val="23"/>
            <w:szCs w:val="23"/>
          </w:rPr>
          <w:t>5</w:t>
        </w:r>
        <w:r w:rsidRPr="001D686B">
          <w:rPr>
            <w:rFonts w:ascii="ＭＳ 明朝" w:eastAsia="ＭＳ 明朝" w:hAnsi="ＭＳ 明朝" w:cs="Times New Roman"/>
            <w:b/>
            <w:bCs/>
            <w:smallCaps/>
            <w:noProof/>
            <w:webHidden/>
            <w:sz w:val="23"/>
            <w:szCs w:val="23"/>
          </w:rPr>
          <w:fldChar w:fldCharType="end"/>
        </w:r>
      </w:hyperlink>
    </w:p>
    <w:p w:rsidR="001D686B" w:rsidRPr="001D686B" w:rsidRDefault="001D686B" w:rsidP="001D686B">
      <w:pPr>
        <w:tabs>
          <w:tab w:val="right" w:pos="8494"/>
        </w:tabs>
        <w:spacing w:line="360" w:lineRule="exact"/>
        <w:rPr>
          <w:rFonts w:ascii="ＭＳ 明朝" w:eastAsia="ＭＳ 明朝" w:hAnsi="ＭＳ 明朝" w:cs="Times New Roman"/>
          <w:noProof/>
          <w:sz w:val="23"/>
          <w:szCs w:val="23"/>
        </w:rPr>
      </w:pPr>
      <w:hyperlink w:anchor="_Toc14582638" w:history="1">
        <w:r w:rsidRPr="001D686B">
          <w:rPr>
            <w:rFonts w:ascii="ＭＳ 明朝" w:eastAsia="ＭＳ 明朝" w:hAnsi="ＭＳ 明朝" w:cs="Times New Roman"/>
            <w:b/>
            <w:bCs/>
            <w:smallCaps/>
            <w:noProof/>
            <w:color w:val="0000FF"/>
            <w:sz w:val="23"/>
            <w:szCs w:val="23"/>
            <w:u w:val="single"/>
          </w:rPr>
          <w:t>2</w:t>
        </w:r>
        <w:r w:rsidRPr="001D686B">
          <w:rPr>
            <w:rFonts w:ascii="ＭＳ 明朝" w:eastAsia="ＭＳ 明朝" w:hAnsi="ＭＳ 明朝" w:cs="Times New Roman" w:hint="eastAsia"/>
            <w:b/>
            <w:bCs/>
            <w:smallCaps/>
            <w:noProof/>
            <w:color w:val="0000FF"/>
            <w:sz w:val="23"/>
            <w:szCs w:val="23"/>
            <w:u w:val="single"/>
          </w:rPr>
          <w:t>）恒久平和と理想世界実現</w:t>
        </w:r>
        <w:r w:rsidRPr="001D686B">
          <w:rPr>
            <w:rFonts w:ascii="ＭＳ 明朝" w:eastAsia="ＭＳ 明朝" w:hAnsi="ＭＳ 明朝" w:cs="Times New Roman"/>
            <w:b/>
            <w:bCs/>
            <w:smallCaps/>
            <w:noProof/>
            <w:webHidden/>
            <w:sz w:val="23"/>
            <w:szCs w:val="23"/>
          </w:rPr>
          <w:tab/>
        </w:r>
        <w:r w:rsidRPr="001D686B">
          <w:rPr>
            <w:rFonts w:ascii="ＭＳ 明朝" w:eastAsia="ＭＳ 明朝" w:hAnsi="ＭＳ 明朝" w:cs="Times New Roman"/>
            <w:b/>
            <w:bCs/>
            <w:smallCaps/>
            <w:noProof/>
            <w:webHidden/>
            <w:sz w:val="23"/>
            <w:szCs w:val="23"/>
          </w:rPr>
          <w:fldChar w:fldCharType="begin"/>
        </w:r>
        <w:r w:rsidRPr="001D686B">
          <w:rPr>
            <w:rFonts w:ascii="ＭＳ 明朝" w:eastAsia="ＭＳ 明朝" w:hAnsi="ＭＳ 明朝" w:cs="Times New Roman"/>
            <w:b/>
            <w:bCs/>
            <w:smallCaps/>
            <w:noProof/>
            <w:webHidden/>
            <w:sz w:val="23"/>
            <w:szCs w:val="23"/>
          </w:rPr>
          <w:instrText xml:space="preserve"> PAGEREF _Toc14582638 \h </w:instrText>
        </w:r>
        <w:r w:rsidRPr="001D686B">
          <w:rPr>
            <w:rFonts w:ascii="ＭＳ 明朝" w:eastAsia="ＭＳ 明朝" w:hAnsi="ＭＳ 明朝" w:cs="Times New Roman"/>
            <w:b/>
            <w:bCs/>
            <w:smallCaps/>
            <w:noProof/>
            <w:webHidden/>
            <w:sz w:val="23"/>
            <w:szCs w:val="23"/>
          </w:rPr>
        </w:r>
        <w:r w:rsidRPr="001D686B">
          <w:rPr>
            <w:rFonts w:ascii="ＭＳ 明朝" w:eastAsia="ＭＳ 明朝" w:hAnsi="ＭＳ 明朝" w:cs="Times New Roman"/>
            <w:b/>
            <w:bCs/>
            <w:smallCaps/>
            <w:noProof/>
            <w:webHidden/>
            <w:sz w:val="23"/>
            <w:szCs w:val="23"/>
          </w:rPr>
          <w:fldChar w:fldCharType="separate"/>
        </w:r>
        <w:r w:rsidRPr="001D686B">
          <w:rPr>
            <w:rFonts w:ascii="ＭＳ 明朝" w:eastAsia="ＭＳ 明朝" w:hAnsi="ＭＳ 明朝" w:cs="Times New Roman"/>
            <w:b/>
            <w:bCs/>
            <w:smallCaps/>
            <w:noProof/>
            <w:webHidden/>
            <w:sz w:val="23"/>
            <w:szCs w:val="23"/>
          </w:rPr>
          <w:t>5</w:t>
        </w:r>
        <w:r w:rsidRPr="001D686B">
          <w:rPr>
            <w:rFonts w:ascii="ＭＳ 明朝" w:eastAsia="ＭＳ 明朝" w:hAnsi="ＭＳ 明朝" w:cs="Times New Roman"/>
            <w:b/>
            <w:bCs/>
            <w:smallCaps/>
            <w:noProof/>
            <w:webHidden/>
            <w:sz w:val="23"/>
            <w:szCs w:val="23"/>
          </w:rPr>
          <w:fldChar w:fldCharType="end"/>
        </w:r>
      </w:hyperlink>
    </w:p>
    <w:p w:rsidR="001D686B" w:rsidRPr="001D686B" w:rsidRDefault="001D686B" w:rsidP="001D686B">
      <w:pPr>
        <w:tabs>
          <w:tab w:val="right" w:pos="8494"/>
        </w:tabs>
        <w:spacing w:line="360" w:lineRule="exact"/>
        <w:rPr>
          <w:rFonts w:ascii="ＭＳ 明朝" w:eastAsia="ＭＳ 明朝" w:hAnsi="ＭＳ 明朝" w:cs="Times New Roman"/>
          <w:noProof/>
          <w:sz w:val="23"/>
          <w:szCs w:val="23"/>
        </w:rPr>
      </w:pPr>
      <w:hyperlink w:anchor="_Toc14582639" w:history="1">
        <w:r w:rsidRPr="001D686B">
          <w:rPr>
            <w:rFonts w:ascii="ＭＳ 明朝" w:eastAsia="ＭＳ 明朝" w:hAnsi="ＭＳ 明朝" w:cs="Times New Roman"/>
            <w:b/>
            <w:bCs/>
            <w:smallCaps/>
            <w:noProof/>
            <w:color w:val="0000FF"/>
            <w:sz w:val="23"/>
            <w:szCs w:val="23"/>
            <w:u w:val="single"/>
          </w:rPr>
          <w:t>3</w:t>
        </w:r>
        <w:r w:rsidRPr="001D686B">
          <w:rPr>
            <w:rFonts w:ascii="ＭＳ 明朝" w:eastAsia="ＭＳ 明朝" w:hAnsi="ＭＳ 明朝" w:cs="Times New Roman" w:hint="eastAsia"/>
            <w:b/>
            <w:bCs/>
            <w:smallCaps/>
            <w:noProof/>
            <w:color w:val="0000FF"/>
            <w:sz w:val="23"/>
            <w:szCs w:val="23"/>
            <w:u w:val="single"/>
          </w:rPr>
          <w:t>）全人類的課題への挑戦と克服</w:t>
        </w:r>
        <w:r w:rsidRPr="001D686B">
          <w:rPr>
            <w:rFonts w:ascii="ＭＳ 明朝" w:eastAsia="ＭＳ 明朝" w:hAnsi="ＭＳ 明朝" w:cs="Times New Roman"/>
            <w:b/>
            <w:bCs/>
            <w:smallCaps/>
            <w:noProof/>
            <w:webHidden/>
            <w:sz w:val="23"/>
            <w:szCs w:val="23"/>
          </w:rPr>
          <w:tab/>
        </w:r>
        <w:r w:rsidRPr="001D686B">
          <w:rPr>
            <w:rFonts w:ascii="ＭＳ 明朝" w:eastAsia="ＭＳ 明朝" w:hAnsi="ＭＳ 明朝" w:cs="Times New Roman"/>
            <w:b/>
            <w:bCs/>
            <w:smallCaps/>
            <w:noProof/>
            <w:webHidden/>
            <w:sz w:val="23"/>
            <w:szCs w:val="23"/>
          </w:rPr>
          <w:fldChar w:fldCharType="begin"/>
        </w:r>
        <w:r w:rsidRPr="001D686B">
          <w:rPr>
            <w:rFonts w:ascii="ＭＳ 明朝" w:eastAsia="ＭＳ 明朝" w:hAnsi="ＭＳ 明朝" w:cs="Times New Roman"/>
            <w:b/>
            <w:bCs/>
            <w:smallCaps/>
            <w:noProof/>
            <w:webHidden/>
            <w:sz w:val="23"/>
            <w:szCs w:val="23"/>
          </w:rPr>
          <w:instrText xml:space="preserve"> PAGEREF _Toc14582639 \h </w:instrText>
        </w:r>
        <w:r w:rsidRPr="001D686B">
          <w:rPr>
            <w:rFonts w:ascii="ＭＳ 明朝" w:eastAsia="ＭＳ 明朝" w:hAnsi="ＭＳ 明朝" w:cs="Times New Roman"/>
            <w:b/>
            <w:bCs/>
            <w:smallCaps/>
            <w:noProof/>
            <w:webHidden/>
            <w:sz w:val="23"/>
            <w:szCs w:val="23"/>
          </w:rPr>
        </w:r>
        <w:r w:rsidRPr="001D686B">
          <w:rPr>
            <w:rFonts w:ascii="ＭＳ 明朝" w:eastAsia="ＭＳ 明朝" w:hAnsi="ＭＳ 明朝" w:cs="Times New Roman"/>
            <w:b/>
            <w:bCs/>
            <w:smallCaps/>
            <w:noProof/>
            <w:webHidden/>
            <w:sz w:val="23"/>
            <w:szCs w:val="23"/>
          </w:rPr>
          <w:fldChar w:fldCharType="separate"/>
        </w:r>
        <w:r w:rsidRPr="001D686B">
          <w:rPr>
            <w:rFonts w:ascii="ＭＳ 明朝" w:eastAsia="ＭＳ 明朝" w:hAnsi="ＭＳ 明朝" w:cs="Times New Roman"/>
            <w:b/>
            <w:bCs/>
            <w:smallCaps/>
            <w:noProof/>
            <w:webHidden/>
            <w:sz w:val="23"/>
            <w:szCs w:val="23"/>
          </w:rPr>
          <w:t>5</w:t>
        </w:r>
        <w:r w:rsidRPr="001D686B">
          <w:rPr>
            <w:rFonts w:ascii="ＭＳ 明朝" w:eastAsia="ＭＳ 明朝" w:hAnsi="ＭＳ 明朝" w:cs="Times New Roman"/>
            <w:b/>
            <w:bCs/>
            <w:smallCaps/>
            <w:noProof/>
            <w:webHidden/>
            <w:sz w:val="23"/>
            <w:szCs w:val="23"/>
          </w:rPr>
          <w:fldChar w:fldCharType="end"/>
        </w:r>
      </w:hyperlink>
    </w:p>
    <w:p w:rsidR="001D686B" w:rsidRPr="001D686B" w:rsidRDefault="001D686B" w:rsidP="001D686B">
      <w:pPr>
        <w:tabs>
          <w:tab w:val="right" w:pos="8494"/>
        </w:tabs>
        <w:spacing w:before="360" w:after="360" w:line="360" w:lineRule="exact"/>
        <w:rPr>
          <w:rFonts w:ascii="ＭＳ 明朝" w:eastAsia="ＭＳ 明朝" w:hAnsi="ＭＳ 明朝" w:cs="Times New Roman"/>
          <w:noProof/>
          <w:sz w:val="27"/>
          <w:szCs w:val="27"/>
        </w:rPr>
      </w:pPr>
      <w:hyperlink w:anchor="_Toc14582640" w:history="1">
        <w:r w:rsidRPr="001D686B">
          <w:rPr>
            <w:rFonts w:ascii="ＭＳ 明朝" w:eastAsia="ＭＳ 明朝" w:hAnsi="ＭＳ 明朝" w:cs="Times New Roman" w:hint="eastAsia"/>
            <w:b/>
            <w:bCs/>
            <w:caps/>
            <w:noProof/>
            <w:color w:val="0000FF"/>
            <w:sz w:val="27"/>
            <w:szCs w:val="27"/>
            <w:u w:val="single"/>
          </w:rPr>
          <w:t>２．世界と日本の課題</w:t>
        </w:r>
        <w:r w:rsidRPr="001D686B">
          <w:rPr>
            <w:rFonts w:ascii="ＭＳ 明朝" w:eastAsia="ＭＳ 明朝" w:hAnsi="ＭＳ 明朝" w:cs="Times New Roman"/>
            <w:b/>
            <w:bCs/>
            <w:caps/>
            <w:noProof/>
            <w:webHidden/>
            <w:sz w:val="27"/>
            <w:szCs w:val="27"/>
            <w:u w:val="single"/>
          </w:rPr>
          <w:tab/>
        </w:r>
        <w:r w:rsidRPr="001D686B">
          <w:rPr>
            <w:rFonts w:ascii="ＭＳ 明朝" w:eastAsia="ＭＳ 明朝" w:hAnsi="ＭＳ 明朝" w:cs="Times New Roman"/>
            <w:b/>
            <w:bCs/>
            <w:caps/>
            <w:noProof/>
            <w:webHidden/>
            <w:sz w:val="27"/>
            <w:szCs w:val="27"/>
            <w:u w:val="single"/>
          </w:rPr>
          <w:fldChar w:fldCharType="begin"/>
        </w:r>
        <w:r w:rsidRPr="001D686B">
          <w:rPr>
            <w:rFonts w:ascii="ＭＳ 明朝" w:eastAsia="ＭＳ 明朝" w:hAnsi="ＭＳ 明朝" w:cs="Times New Roman"/>
            <w:b/>
            <w:bCs/>
            <w:caps/>
            <w:noProof/>
            <w:webHidden/>
            <w:sz w:val="27"/>
            <w:szCs w:val="27"/>
            <w:u w:val="single"/>
          </w:rPr>
          <w:instrText xml:space="preserve"> PAGEREF _Toc14582640 \h </w:instrText>
        </w:r>
        <w:r w:rsidRPr="001D686B">
          <w:rPr>
            <w:rFonts w:ascii="ＭＳ 明朝" w:eastAsia="ＭＳ 明朝" w:hAnsi="ＭＳ 明朝" w:cs="Times New Roman"/>
            <w:b/>
            <w:bCs/>
            <w:caps/>
            <w:noProof/>
            <w:webHidden/>
            <w:sz w:val="27"/>
            <w:szCs w:val="27"/>
            <w:u w:val="single"/>
          </w:rPr>
        </w:r>
        <w:r w:rsidRPr="001D686B">
          <w:rPr>
            <w:rFonts w:ascii="ＭＳ 明朝" w:eastAsia="ＭＳ 明朝" w:hAnsi="ＭＳ 明朝" w:cs="Times New Roman"/>
            <w:b/>
            <w:bCs/>
            <w:caps/>
            <w:noProof/>
            <w:webHidden/>
            <w:sz w:val="27"/>
            <w:szCs w:val="27"/>
            <w:u w:val="single"/>
          </w:rPr>
          <w:fldChar w:fldCharType="separate"/>
        </w:r>
        <w:r w:rsidRPr="001D686B">
          <w:rPr>
            <w:rFonts w:ascii="ＭＳ 明朝" w:eastAsia="ＭＳ 明朝" w:hAnsi="ＭＳ 明朝" w:cs="Times New Roman"/>
            <w:b/>
            <w:bCs/>
            <w:caps/>
            <w:noProof/>
            <w:webHidden/>
            <w:sz w:val="27"/>
            <w:szCs w:val="27"/>
            <w:u w:val="single"/>
          </w:rPr>
          <w:t>6</w:t>
        </w:r>
        <w:r w:rsidRPr="001D686B">
          <w:rPr>
            <w:rFonts w:ascii="ＭＳ 明朝" w:eastAsia="ＭＳ 明朝" w:hAnsi="ＭＳ 明朝" w:cs="Times New Roman"/>
            <w:b/>
            <w:bCs/>
            <w:caps/>
            <w:noProof/>
            <w:webHidden/>
            <w:sz w:val="27"/>
            <w:szCs w:val="27"/>
            <w:u w:val="single"/>
          </w:rPr>
          <w:fldChar w:fldCharType="end"/>
        </w:r>
      </w:hyperlink>
    </w:p>
    <w:p w:rsidR="001D686B" w:rsidRPr="001D686B" w:rsidRDefault="001D686B" w:rsidP="001D686B">
      <w:pPr>
        <w:tabs>
          <w:tab w:val="right" w:pos="8494"/>
        </w:tabs>
        <w:spacing w:line="360" w:lineRule="exact"/>
        <w:rPr>
          <w:rFonts w:ascii="ＭＳ 明朝" w:eastAsia="ＭＳ 明朝" w:hAnsi="ＭＳ 明朝" w:cs="Times New Roman"/>
          <w:noProof/>
          <w:sz w:val="23"/>
          <w:szCs w:val="23"/>
        </w:rPr>
      </w:pPr>
      <w:hyperlink w:anchor="_Toc14582641" w:history="1">
        <w:r w:rsidRPr="001D686B">
          <w:rPr>
            <w:rFonts w:ascii="ＭＳ 明朝" w:eastAsia="ＭＳ 明朝" w:hAnsi="ＭＳ 明朝" w:cs="Times New Roman" w:hint="eastAsia"/>
            <w:b/>
            <w:bCs/>
            <w:smallCaps/>
            <w:noProof/>
            <w:color w:val="0000FF"/>
            <w:sz w:val="23"/>
            <w:szCs w:val="23"/>
            <w:u w:val="single"/>
          </w:rPr>
          <w:t>１）グローバルな課題</w:t>
        </w:r>
        <w:r w:rsidRPr="001D686B">
          <w:rPr>
            <w:rFonts w:ascii="ＭＳ 明朝" w:eastAsia="ＭＳ 明朝" w:hAnsi="ＭＳ 明朝" w:cs="Times New Roman"/>
            <w:b/>
            <w:bCs/>
            <w:smallCaps/>
            <w:noProof/>
            <w:webHidden/>
            <w:sz w:val="23"/>
            <w:szCs w:val="23"/>
          </w:rPr>
          <w:tab/>
        </w:r>
        <w:r w:rsidRPr="001D686B">
          <w:rPr>
            <w:rFonts w:ascii="ＭＳ 明朝" w:eastAsia="ＭＳ 明朝" w:hAnsi="ＭＳ 明朝" w:cs="Times New Roman"/>
            <w:b/>
            <w:bCs/>
            <w:smallCaps/>
            <w:noProof/>
            <w:webHidden/>
            <w:sz w:val="23"/>
            <w:szCs w:val="23"/>
          </w:rPr>
          <w:fldChar w:fldCharType="begin"/>
        </w:r>
        <w:r w:rsidRPr="001D686B">
          <w:rPr>
            <w:rFonts w:ascii="ＭＳ 明朝" w:eastAsia="ＭＳ 明朝" w:hAnsi="ＭＳ 明朝" w:cs="Times New Roman"/>
            <w:b/>
            <w:bCs/>
            <w:smallCaps/>
            <w:noProof/>
            <w:webHidden/>
            <w:sz w:val="23"/>
            <w:szCs w:val="23"/>
          </w:rPr>
          <w:instrText xml:space="preserve"> PAGEREF _Toc14582641 \h </w:instrText>
        </w:r>
        <w:r w:rsidRPr="001D686B">
          <w:rPr>
            <w:rFonts w:ascii="ＭＳ 明朝" w:eastAsia="ＭＳ 明朝" w:hAnsi="ＭＳ 明朝" w:cs="Times New Roman"/>
            <w:b/>
            <w:bCs/>
            <w:smallCaps/>
            <w:noProof/>
            <w:webHidden/>
            <w:sz w:val="23"/>
            <w:szCs w:val="23"/>
          </w:rPr>
        </w:r>
        <w:r w:rsidRPr="001D686B">
          <w:rPr>
            <w:rFonts w:ascii="ＭＳ 明朝" w:eastAsia="ＭＳ 明朝" w:hAnsi="ＭＳ 明朝" w:cs="Times New Roman"/>
            <w:b/>
            <w:bCs/>
            <w:smallCaps/>
            <w:noProof/>
            <w:webHidden/>
            <w:sz w:val="23"/>
            <w:szCs w:val="23"/>
          </w:rPr>
          <w:fldChar w:fldCharType="separate"/>
        </w:r>
        <w:r w:rsidRPr="001D686B">
          <w:rPr>
            <w:rFonts w:ascii="ＭＳ 明朝" w:eastAsia="ＭＳ 明朝" w:hAnsi="ＭＳ 明朝" w:cs="Times New Roman"/>
            <w:b/>
            <w:bCs/>
            <w:smallCaps/>
            <w:noProof/>
            <w:webHidden/>
            <w:sz w:val="23"/>
            <w:szCs w:val="23"/>
          </w:rPr>
          <w:t>6</w:t>
        </w:r>
        <w:r w:rsidRPr="001D686B">
          <w:rPr>
            <w:rFonts w:ascii="ＭＳ 明朝" w:eastAsia="ＭＳ 明朝" w:hAnsi="ＭＳ 明朝" w:cs="Times New Roman"/>
            <w:b/>
            <w:bCs/>
            <w:smallCaps/>
            <w:noProof/>
            <w:webHidden/>
            <w:sz w:val="23"/>
            <w:szCs w:val="23"/>
          </w:rPr>
          <w:fldChar w:fldCharType="end"/>
        </w:r>
      </w:hyperlink>
    </w:p>
    <w:p w:rsidR="001D686B" w:rsidRPr="001D686B" w:rsidRDefault="001D686B" w:rsidP="001D686B">
      <w:pPr>
        <w:tabs>
          <w:tab w:val="right" w:pos="8494"/>
        </w:tabs>
        <w:spacing w:line="360" w:lineRule="exact"/>
        <w:rPr>
          <w:rFonts w:ascii="ＭＳ 明朝" w:eastAsia="ＭＳ 明朝" w:hAnsi="ＭＳ 明朝" w:cs="Times New Roman"/>
          <w:noProof/>
          <w:sz w:val="23"/>
          <w:szCs w:val="23"/>
        </w:rPr>
      </w:pPr>
      <w:hyperlink w:anchor="_Toc14582642" w:history="1">
        <w:r w:rsidRPr="001D686B">
          <w:rPr>
            <w:rFonts w:ascii="ＭＳ 明朝" w:eastAsia="ＭＳ 明朝" w:hAnsi="ＭＳ 明朝" w:cs="Times New Roman" w:hint="eastAsia"/>
            <w:b/>
            <w:bCs/>
            <w:smallCaps/>
            <w:noProof/>
            <w:color w:val="0000FF"/>
            <w:sz w:val="23"/>
            <w:szCs w:val="23"/>
            <w:u w:val="single"/>
          </w:rPr>
          <w:t>２）日本の課題</w:t>
        </w:r>
        <w:r w:rsidRPr="001D686B">
          <w:rPr>
            <w:rFonts w:ascii="ＭＳ 明朝" w:eastAsia="ＭＳ 明朝" w:hAnsi="ＭＳ 明朝" w:cs="Times New Roman"/>
            <w:b/>
            <w:bCs/>
            <w:smallCaps/>
            <w:noProof/>
            <w:webHidden/>
            <w:sz w:val="23"/>
            <w:szCs w:val="23"/>
          </w:rPr>
          <w:tab/>
        </w:r>
        <w:r w:rsidRPr="001D686B">
          <w:rPr>
            <w:rFonts w:ascii="ＭＳ 明朝" w:eastAsia="ＭＳ 明朝" w:hAnsi="ＭＳ 明朝" w:cs="Times New Roman"/>
            <w:b/>
            <w:bCs/>
            <w:smallCaps/>
            <w:noProof/>
            <w:webHidden/>
            <w:sz w:val="23"/>
            <w:szCs w:val="23"/>
          </w:rPr>
          <w:fldChar w:fldCharType="begin"/>
        </w:r>
        <w:r w:rsidRPr="001D686B">
          <w:rPr>
            <w:rFonts w:ascii="ＭＳ 明朝" w:eastAsia="ＭＳ 明朝" w:hAnsi="ＭＳ 明朝" w:cs="Times New Roman"/>
            <w:b/>
            <w:bCs/>
            <w:smallCaps/>
            <w:noProof/>
            <w:webHidden/>
            <w:sz w:val="23"/>
            <w:szCs w:val="23"/>
          </w:rPr>
          <w:instrText xml:space="preserve"> PAGEREF _Toc14582642 \h </w:instrText>
        </w:r>
        <w:r w:rsidRPr="001D686B">
          <w:rPr>
            <w:rFonts w:ascii="ＭＳ 明朝" w:eastAsia="ＭＳ 明朝" w:hAnsi="ＭＳ 明朝" w:cs="Times New Roman"/>
            <w:b/>
            <w:bCs/>
            <w:smallCaps/>
            <w:noProof/>
            <w:webHidden/>
            <w:sz w:val="23"/>
            <w:szCs w:val="23"/>
          </w:rPr>
        </w:r>
        <w:r w:rsidRPr="001D686B">
          <w:rPr>
            <w:rFonts w:ascii="ＭＳ 明朝" w:eastAsia="ＭＳ 明朝" w:hAnsi="ＭＳ 明朝" w:cs="Times New Roman"/>
            <w:b/>
            <w:bCs/>
            <w:smallCaps/>
            <w:noProof/>
            <w:webHidden/>
            <w:sz w:val="23"/>
            <w:szCs w:val="23"/>
          </w:rPr>
          <w:fldChar w:fldCharType="separate"/>
        </w:r>
        <w:r w:rsidRPr="001D686B">
          <w:rPr>
            <w:rFonts w:ascii="ＭＳ 明朝" w:eastAsia="ＭＳ 明朝" w:hAnsi="ＭＳ 明朝" w:cs="Times New Roman"/>
            <w:b/>
            <w:bCs/>
            <w:smallCaps/>
            <w:noProof/>
            <w:webHidden/>
            <w:sz w:val="23"/>
            <w:szCs w:val="23"/>
          </w:rPr>
          <w:t>8</w:t>
        </w:r>
        <w:r w:rsidRPr="001D686B">
          <w:rPr>
            <w:rFonts w:ascii="ＭＳ 明朝" w:eastAsia="ＭＳ 明朝" w:hAnsi="ＭＳ 明朝" w:cs="Times New Roman"/>
            <w:b/>
            <w:bCs/>
            <w:smallCaps/>
            <w:noProof/>
            <w:webHidden/>
            <w:sz w:val="23"/>
            <w:szCs w:val="23"/>
          </w:rPr>
          <w:fldChar w:fldCharType="end"/>
        </w:r>
      </w:hyperlink>
    </w:p>
    <w:p w:rsidR="001D686B" w:rsidRPr="001D686B" w:rsidRDefault="001D686B" w:rsidP="001D686B">
      <w:pPr>
        <w:tabs>
          <w:tab w:val="right" w:pos="8494"/>
        </w:tabs>
        <w:spacing w:before="360" w:after="360" w:line="360" w:lineRule="exact"/>
        <w:rPr>
          <w:rFonts w:ascii="ＭＳ 明朝" w:eastAsia="ＭＳ 明朝" w:hAnsi="ＭＳ 明朝" w:cs="Times New Roman"/>
          <w:noProof/>
          <w:sz w:val="27"/>
          <w:szCs w:val="27"/>
        </w:rPr>
      </w:pPr>
      <w:hyperlink w:anchor="_Toc14582643" w:history="1">
        <w:r w:rsidRPr="001D686B">
          <w:rPr>
            <w:rFonts w:ascii="ＭＳ 明朝" w:eastAsia="ＭＳ 明朝" w:hAnsi="ＭＳ 明朝" w:cs="Times New Roman" w:hint="eastAsia"/>
            <w:b/>
            <w:bCs/>
            <w:caps/>
            <w:noProof/>
            <w:color w:val="0000FF"/>
            <w:sz w:val="27"/>
            <w:szCs w:val="27"/>
            <w:u w:val="single"/>
          </w:rPr>
          <w:t>３．国家戦略の構築</w:t>
        </w:r>
        <w:r w:rsidRPr="001D686B">
          <w:rPr>
            <w:rFonts w:ascii="ＭＳ 明朝" w:eastAsia="ＭＳ 明朝" w:hAnsi="ＭＳ 明朝" w:cs="Times New Roman"/>
            <w:b/>
            <w:bCs/>
            <w:caps/>
            <w:noProof/>
            <w:webHidden/>
            <w:sz w:val="27"/>
            <w:szCs w:val="27"/>
            <w:u w:val="single"/>
          </w:rPr>
          <w:tab/>
        </w:r>
        <w:r w:rsidRPr="001D686B">
          <w:rPr>
            <w:rFonts w:ascii="ＭＳ 明朝" w:eastAsia="ＭＳ 明朝" w:hAnsi="ＭＳ 明朝" w:cs="Times New Roman"/>
            <w:b/>
            <w:bCs/>
            <w:caps/>
            <w:noProof/>
            <w:webHidden/>
            <w:sz w:val="27"/>
            <w:szCs w:val="27"/>
            <w:u w:val="single"/>
          </w:rPr>
          <w:fldChar w:fldCharType="begin"/>
        </w:r>
        <w:r w:rsidRPr="001D686B">
          <w:rPr>
            <w:rFonts w:ascii="ＭＳ 明朝" w:eastAsia="ＭＳ 明朝" w:hAnsi="ＭＳ 明朝" w:cs="Times New Roman"/>
            <w:b/>
            <w:bCs/>
            <w:caps/>
            <w:noProof/>
            <w:webHidden/>
            <w:sz w:val="27"/>
            <w:szCs w:val="27"/>
            <w:u w:val="single"/>
          </w:rPr>
          <w:instrText xml:space="preserve"> PAGEREF _Toc14582643 \h </w:instrText>
        </w:r>
        <w:r w:rsidRPr="001D686B">
          <w:rPr>
            <w:rFonts w:ascii="ＭＳ 明朝" w:eastAsia="ＭＳ 明朝" w:hAnsi="ＭＳ 明朝" w:cs="Times New Roman"/>
            <w:b/>
            <w:bCs/>
            <w:caps/>
            <w:noProof/>
            <w:webHidden/>
            <w:sz w:val="27"/>
            <w:szCs w:val="27"/>
            <w:u w:val="single"/>
          </w:rPr>
        </w:r>
        <w:r w:rsidRPr="001D686B">
          <w:rPr>
            <w:rFonts w:ascii="ＭＳ 明朝" w:eastAsia="ＭＳ 明朝" w:hAnsi="ＭＳ 明朝" w:cs="Times New Roman"/>
            <w:b/>
            <w:bCs/>
            <w:caps/>
            <w:noProof/>
            <w:webHidden/>
            <w:sz w:val="27"/>
            <w:szCs w:val="27"/>
            <w:u w:val="single"/>
          </w:rPr>
          <w:fldChar w:fldCharType="separate"/>
        </w:r>
        <w:r w:rsidRPr="001D686B">
          <w:rPr>
            <w:rFonts w:ascii="ＭＳ 明朝" w:eastAsia="ＭＳ 明朝" w:hAnsi="ＭＳ 明朝" w:cs="Times New Roman"/>
            <w:b/>
            <w:bCs/>
            <w:caps/>
            <w:noProof/>
            <w:webHidden/>
            <w:sz w:val="27"/>
            <w:szCs w:val="27"/>
            <w:u w:val="single"/>
          </w:rPr>
          <w:t>11</w:t>
        </w:r>
        <w:r w:rsidRPr="001D686B">
          <w:rPr>
            <w:rFonts w:ascii="ＭＳ 明朝" w:eastAsia="ＭＳ 明朝" w:hAnsi="ＭＳ 明朝" w:cs="Times New Roman"/>
            <w:b/>
            <w:bCs/>
            <w:caps/>
            <w:noProof/>
            <w:webHidden/>
            <w:sz w:val="27"/>
            <w:szCs w:val="27"/>
            <w:u w:val="single"/>
          </w:rPr>
          <w:fldChar w:fldCharType="end"/>
        </w:r>
      </w:hyperlink>
    </w:p>
    <w:p w:rsidR="001D686B" w:rsidRPr="001D686B" w:rsidRDefault="001D686B" w:rsidP="001D686B">
      <w:pPr>
        <w:tabs>
          <w:tab w:val="right" w:pos="8494"/>
        </w:tabs>
        <w:spacing w:line="360" w:lineRule="exact"/>
        <w:rPr>
          <w:rFonts w:ascii="ＭＳ 明朝" w:eastAsia="ＭＳ 明朝" w:hAnsi="ＭＳ 明朝" w:cs="Times New Roman"/>
          <w:noProof/>
          <w:sz w:val="23"/>
          <w:szCs w:val="23"/>
        </w:rPr>
      </w:pPr>
      <w:hyperlink w:anchor="_Toc14582644" w:history="1">
        <w:r w:rsidRPr="001D686B">
          <w:rPr>
            <w:rFonts w:ascii="ＭＳ 明朝" w:eastAsia="ＭＳ 明朝" w:hAnsi="ＭＳ 明朝" w:cs="Times New Roman" w:hint="eastAsia"/>
            <w:b/>
            <w:bCs/>
            <w:smallCaps/>
            <w:noProof/>
            <w:color w:val="0000FF"/>
            <w:sz w:val="23"/>
            <w:szCs w:val="23"/>
            <w:u w:val="single"/>
          </w:rPr>
          <w:t>１）国家目標達成のための条件</w:t>
        </w:r>
        <w:r w:rsidRPr="001D686B">
          <w:rPr>
            <w:rFonts w:ascii="ＭＳ 明朝" w:eastAsia="ＭＳ 明朝" w:hAnsi="ＭＳ 明朝" w:cs="Times New Roman"/>
            <w:b/>
            <w:bCs/>
            <w:smallCaps/>
            <w:noProof/>
            <w:webHidden/>
            <w:sz w:val="23"/>
            <w:szCs w:val="23"/>
          </w:rPr>
          <w:tab/>
        </w:r>
        <w:r w:rsidRPr="001D686B">
          <w:rPr>
            <w:rFonts w:ascii="ＭＳ 明朝" w:eastAsia="ＭＳ 明朝" w:hAnsi="ＭＳ 明朝" w:cs="Times New Roman"/>
            <w:b/>
            <w:bCs/>
            <w:smallCaps/>
            <w:noProof/>
            <w:webHidden/>
            <w:sz w:val="23"/>
            <w:szCs w:val="23"/>
          </w:rPr>
          <w:fldChar w:fldCharType="begin"/>
        </w:r>
        <w:r w:rsidRPr="001D686B">
          <w:rPr>
            <w:rFonts w:ascii="ＭＳ 明朝" w:eastAsia="ＭＳ 明朝" w:hAnsi="ＭＳ 明朝" w:cs="Times New Roman"/>
            <w:b/>
            <w:bCs/>
            <w:smallCaps/>
            <w:noProof/>
            <w:webHidden/>
            <w:sz w:val="23"/>
            <w:szCs w:val="23"/>
          </w:rPr>
          <w:instrText xml:space="preserve"> PAGEREF _Toc14582644 \h </w:instrText>
        </w:r>
        <w:r w:rsidRPr="001D686B">
          <w:rPr>
            <w:rFonts w:ascii="ＭＳ 明朝" w:eastAsia="ＭＳ 明朝" w:hAnsi="ＭＳ 明朝" w:cs="Times New Roman"/>
            <w:b/>
            <w:bCs/>
            <w:smallCaps/>
            <w:noProof/>
            <w:webHidden/>
            <w:sz w:val="23"/>
            <w:szCs w:val="23"/>
          </w:rPr>
        </w:r>
        <w:r w:rsidRPr="001D686B">
          <w:rPr>
            <w:rFonts w:ascii="ＭＳ 明朝" w:eastAsia="ＭＳ 明朝" w:hAnsi="ＭＳ 明朝" w:cs="Times New Roman"/>
            <w:b/>
            <w:bCs/>
            <w:smallCaps/>
            <w:noProof/>
            <w:webHidden/>
            <w:sz w:val="23"/>
            <w:szCs w:val="23"/>
          </w:rPr>
          <w:fldChar w:fldCharType="separate"/>
        </w:r>
        <w:r w:rsidRPr="001D686B">
          <w:rPr>
            <w:rFonts w:ascii="ＭＳ 明朝" w:eastAsia="ＭＳ 明朝" w:hAnsi="ＭＳ 明朝" w:cs="Times New Roman"/>
            <w:b/>
            <w:bCs/>
            <w:smallCaps/>
            <w:noProof/>
            <w:webHidden/>
            <w:sz w:val="23"/>
            <w:szCs w:val="23"/>
          </w:rPr>
          <w:t>11</w:t>
        </w:r>
        <w:r w:rsidRPr="001D686B">
          <w:rPr>
            <w:rFonts w:ascii="ＭＳ 明朝" w:eastAsia="ＭＳ 明朝" w:hAnsi="ＭＳ 明朝" w:cs="Times New Roman"/>
            <w:b/>
            <w:bCs/>
            <w:smallCaps/>
            <w:noProof/>
            <w:webHidden/>
            <w:sz w:val="23"/>
            <w:szCs w:val="23"/>
          </w:rPr>
          <w:fldChar w:fldCharType="end"/>
        </w:r>
      </w:hyperlink>
    </w:p>
    <w:p w:rsidR="001D686B" w:rsidRPr="001D686B" w:rsidRDefault="001D686B" w:rsidP="001D686B">
      <w:pPr>
        <w:tabs>
          <w:tab w:val="right" w:pos="8494"/>
        </w:tabs>
        <w:spacing w:line="360" w:lineRule="exact"/>
        <w:rPr>
          <w:rFonts w:ascii="ＭＳ 明朝" w:eastAsia="ＭＳ 明朝" w:hAnsi="ＭＳ 明朝" w:cs="Times New Roman"/>
          <w:noProof/>
          <w:sz w:val="23"/>
          <w:szCs w:val="23"/>
        </w:rPr>
      </w:pPr>
      <w:hyperlink w:anchor="_Toc14582645" w:history="1">
        <w:r w:rsidRPr="001D686B">
          <w:rPr>
            <w:rFonts w:ascii="ＭＳ 明朝" w:eastAsia="ＭＳ 明朝" w:hAnsi="ＭＳ 明朝" w:cs="Times New Roman" w:hint="eastAsia"/>
            <w:b/>
            <w:bCs/>
            <w:smallCaps/>
            <w:noProof/>
            <w:color w:val="0000FF"/>
            <w:sz w:val="23"/>
            <w:szCs w:val="23"/>
            <w:u w:val="single"/>
          </w:rPr>
          <w:t>２）日本の主な国家原則</w:t>
        </w:r>
        <w:r w:rsidRPr="001D686B">
          <w:rPr>
            <w:rFonts w:ascii="ＭＳ 明朝" w:eastAsia="ＭＳ 明朝" w:hAnsi="ＭＳ 明朝" w:cs="Times New Roman"/>
            <w:b/>
            <w:bCs/>
            <w:smallCaps/>
            <w:noProof/>
            <w:webHidden/>
            <w:sz w:val="23"/>
            <w:szCs w:val="23"/>
          </w:rPr>
          <w:tab/>
        </w:r>
        <w:r w:rsidRPr="001D686B">
          <w:rPr>
            <w:rFonts w:ascii="ＭＳ 明朝" w:eastAsia="ＭＳ 明朝" w:hAnsi="ＭＳ 明朝" w:cs="Times New Roman"/>
            <w:b/>
            <w:bCs/>
            <w:smallCaps/>
            <w:noProof/>
            <w:webHidden/>
            <w:sz w:val="23"/>
            <w:szCs w:val="23"/>
          </w:rPr>
          <w:fldChar w:fldCharType="begin"/>
        </w:r>
        <w:r w:rsidRPr="001D686B">
          <w:rPr>
            <w:rFonts w:ascii="ＭＳ 明朝" w:eastAsia="ＭＳ 明朝" w:hAnsi="ＭＳ 明朝" w:cs="Times New Roman"/>
            <w:b/>
            <w:bCs/>
            <w:smallCaps/>
            <w:noProof/>
            <w:webHidden/>
            <w:sz w:val="23"/>
            <w:szCs w:val="23"/>
          </w:rPr>
          <w:instrText xml:space="preserve"> PAGEREF _Toc14582645 \h </w:instrText>
        </w:r>
        <w:r w:rsidRPr="001D686B">
          <w:rPr>
            <w:rFonts w:ascii="ＭＳ 明朝" w:eastAsia="ＭＳ 明朝" w:hAnsi="ＭＳ 明朝" w:cs="Times New Roman"/>
            <w:b/>
            <w:bCs/>
            <w:smallCaps/>
            <w:noProof/>
            <w:webHidden/>
            <w:sz w:val="23"/>
            <w:szCs w:val="23"/>
          </w:rPr>
        </w:r>
        <w:r w:rsidRPr="001D686B">
          <w:rPr>
            <w:rFonts w:ascii="ＭＳ 明朝" w:eastAsia="ＭＳ 明朝" w:hAnsi="ＭＳ 明朝" w:cs="Times New Roman"/>
            <w:b/>
            <w:bCs/>
            <w:smallCaps/>
            <w:noProof/>
            <w:webHidden/>
            <w:sz w:val="23"/>
            <w:szCs w:val="23"/>
          </w:rPr>
          <w:fldChar w:fldCharType="separate"/>
        </w:r>
        <w:r w:rsidRPr="001D686B">
          <w:rPr>
            <w:rFonts w:ascii="ＭＳ 明朝" w:eastAsia="ＭＳ 明朝" w:hAnsi="ＭＳ 明朝" w:cs="Times New Roman"/>
            <w:b/>
            <w:bCs/>
            <w:smallCaps/>
            <w:noProof/>
            <w:webHidden/>
            <w:sz w:val="23"/>
            <w:szCs w:val="23"/>
          </w:rPr>
          <w:t>12</w:t>
        </w:r>
        <w:r w:rsidRPr="001D686B">
          <w:rPr>
            <w:rFonts w:ascii="ＭＳ 明朝" w:eastAsia="ＭＳ 明朝" w:hAnsi="ＭＳ 明朝" w:cs="Times New Roman"/>
            <w:b/>
            <w:bCs/>
            <w:smallCaps/>
            <w:noProof/>
            <w:webHidden/>
            <w:sz w:val="23"/>
            <w:szCs w:val="23"/>
          </w:rPr>
          <w:fldChar w:fldCharType="end"/>
        </w:r>
      </w:hyperlink>
    </w:p>
    <w:p w:rsidR="001D686B" w:rsidRPr="001D686B" w:rsidRDefault="001D686B" w:rsidP="001D686B">
      <w:pPr>
        <w:tabs>
          <w:tab w:val="right" w:pos="8494"/>
        </w:tabs>
        <w:spacing w:line="360" w:lineRule="exact"/>
        <w:rPr>
          <w:rFonts w:ascii="ＭＳ 明朝" w:eastAsia="ＭＳ 明朝" w:hAnsi="ＭＳ 明朝" w:cs="Times New Roman"/>
          <w:noProof/>
          <w:sz w:val="23"/>
          <w:szCs w:val="23"/>
        </w:rPr>
      </w:pPr>
      <w:hyperlink w:anchor="_Toc14582646" w:history="1">
        <w:r w:rsidRPr="001D686B">
          <w:rPr>
            <w:rFonts w:ascii="ＭＳ 明朝" w:eastAsia="ＭＳ 明朝" w:hAnsi="ＭＳ 明朝" w:cs="Times New Roman" w:hint="eastAsia"/>
            <w:b/>
            <w:bCs/>
            <w:smallCaps/>
            <w:noProof/>
            <w:color w:val="0000FF"/>
            <w:sz w:val="23"/>
            <w:szCs w:val="23"/>
            <w:u w:val="single"/>
          </w:rPr>
          <w:t>３）国力の諸要素</w:t>
        </w:r>
        <w:r w:rsidRPr="001D686B">
          <w:rPr>
            <w:rFonts w:ascii="ＭＳ 明朝" w:eastAsia="ＭＳ 明朝" w:hAnsi="ＭＳ 明朝" w:cs="Times New Roman"/>
            <w:b/>
            <w:bCs/>
            <w:smallCaps/>
            <w:noProof/>
            <w:webHidden/>
            <w:sz w:val="23"/>
            <w:szCs w:val="23"/>
          </w:rPr>
          <w:tab/>
        </w:r>
        <w:r w:rsidRPr="001D686B">
          <w:rPr>
            <w:rFonts w:ascii="ＭＳ 明朝" w:eastAsia="ＭＳ 明朝" w:hAnsi="ＭＳ 明朝" w:cs="Times New Roman"/>
            <w:b/>
            <w:bCs/>
            <w:smallCaps/>
            <w:noProof/>
            <w:webHidden/>
            <w:sz w:val="23"/>
            <w:szCs w:val="23"/>
          </w:rPr>
          <w:fldChar w:fldCharType="begin"/>
        </w:r>
        <w:r w:rsidRPr="001D686B">
          <w:rPr>
            <w:rFonts w:ascii="ＭＳ 明朝" w:eastAsia="ＭＳ 明朝" w:hAnsi="ＭＳ 明朝" w:cs="Times New Roman"/>
            <w:b/>
            <w:bCs/>
            <w:smallCaps/>
            <w:noProof/>
            <w:webHidden/>
            <w:sz w:val="23"/>
            <w:szCs w:val="23"/>
          </w:rPr>
          <w:instrText xml:space="preserve"> PAGEREF _Toc14582646 \h </w:instrText>
        </w:r>
        <w:r w:rsidRPr="001D686B">
          <w:rPr>
            <w:rFonts w:ascii="ＭＳ 明朝" w:eastAsia="ＭＳ 明朝" w:hAnsi="ＭＳ 明朝" w:cs="Times New Roman"/>
            <w:b/>
            <w:bCs/>
            <w:smallCaps/>
            <w:noProof/>
            <w:webHidden/>
            <w:sz w:val="23"/>
            <w:szCs w:val="23"/>
          </w:rPr>
        </w:r>
        <w:r w:rsidRPr="001D686B">
          <w:rPr>
            <w:rFonts w:ascii="ＭＳ 明朝" w:eastAsia="ＭＳ 明朝" w:hAnsi="ＭＳ 明朝" w:cs="Times New Roman"/>
            <w:b/>
            <w:bCs/>
            <w:smallCaps/>
            <w:noProof/>
            <w:webHidden/>
            <w:sz w:val="23"/>
            <w:szCs w:val="23"/>
          </w:rPr>
          <w:fldChar w:fldCharType="separate"/>
        </w:r>
        <w:r w:rsidRPr="001D686B">
          <w:rPr>
            <w:rFonts w:ascii="ＭＳ 明朝" w:eastAsia="ＭＳ 明朝" w:hAnsi="ＭＳ 明朝" w:cs="Times New Roman"/>
            <w:b/>
            <w:bCs/>
            <w:smallCaps/>
            <w:noProof/>
            <w:webHidden/>
            <w:sz w:val="23"/>
            <w:szCs w:val="23"/>
          </w:rPr>
          <w:t>13</w:t>
        </w:r>
        <w:r w:rsidRPr="001D686B">
          <w:rPr>
            <w:rFonts w:ascii="ＭＳ 明朝" w:eastAsia="ＭＳ 明朝" w:hAnsi="ＭＳ 明朝" w:cs="Times New Roman"/>
            <w:b/>
            <w:bCs/>
            <w:smallCaps/>
            <w:noProof/>
            <w:webHidden/>
            <w:sz w:val="23"/>
            <w:szCs w:val="23"/>
          </w:rPr>
          <w:fldChar w:fldCharType="end"/>
        </w:r>
      </w:hyperlink>
    </w:p>
    <w:p w:rsidR="001D686B" w:rsidRPr="001D686B" w:rsidRDefault="001D686B" w:rsidP="001D686B">
      <w:pPr>
        <w:tabs>
          <w:tab w:val="right" w:pos="8494"/>
        </w:tabs>
        <w:spacing w:line="360" w:lineRule="exact"/>
        <w:rPr>
          <w:rFonts w:ascii="ＭＳ 明朝" w:eastAsia="ＭＳ 明朝" w:hAnsi="ＭＳ 明朝" w:cs="Times New Roman"/>
          <w:noProof/>
          <w:sz w:val="23"/>
          <w:szCs w:val="23"/>
        </w:rPr>
      </w:pPr>
      <w:hyperlink w:anchor="_Toc14582647" w:history="1">
        <w:r w:rsidRPr="001D686B">
          <w:rPr>
            <w:rFonts w:ascii="ＭＳ 明朝" w:eastAsia="ＭＳ 明朝" w:hAnsi="ＭＳ 明朝" w:cs="Times New Roman" w:hint="eastAsia"/>
            <w:b/>
            <w:bCs/>
            <w:smallCaps/>
            <w:noProof/>
            <w:color w:val="0000FF"/>
            <w:sz w:val="23"/>
            <w:szCs w:val="23"/>
            <w:u w:val="single"/>
          </w:rPr>
          <w:t>４．日本の国家総合戦略の展開</w:t>
        </w:r>
        <w:r w:rsidRPr="001D686B">
          <w:rPr>
            <w:rFonts w:ascii="ＭＳ 明朝" w:eastAsia="ＭＳ 明朝" w:hAnsi="ＭＳ 明朝" w:cs="Times New Roman"/>
            <w:b/>
            <w:bCs/>
            <w:smallCaps/>
            <w:noProof/>
            <w:webHidden/>
            <w:sz w:val="23"/>
            <w:szCs w:val="23"/>
          </w:rPr>
          <w:tab/>
        </w:r>
        <w:r w:rsidRPr="001D686B">
          <w:rPr>
            <w:rFonts w:ascii="ＭＳ 明朝" w:eastAsia="ＭＳ 明朝" w:hAnsi="ＭＳ 明朝" w:cs="Times New Roman"/>
            <w:b/>
            <w:bCs/>
            <w:smallCaps/>
            <w:noProof/>
            <w:webHidden/>
            <w:sz w:val="23"/>
            <w:szCs w:val="23"/>
          </w:rPr>
          <w:fldChar w:fldCharType="begin"/>
        </w:r>
        <w:r w:rsidRPr="001D686B">
          <w:rPr>
            <w:rFonts w:ascii="ＭＳ 明朝" w:eastAsia="ＭＳ 明朝" w:hAnsi="ＭＳ 明朝" w:cs="Times New Roman"/>
            <w:b/>
            <w:bCs/>
            <w:smallCaps/>
            <w:noProof/>
            <w:webHidden/>
            <w:sz w:val="23"/>
            <w:szCs w:val="23"/>
          </w:rPr>
          <w:instrText xml:space="preserve"> PAGEREF _Toc14582647 \h </w:instrText>
        </w:r>
        <w:r w:rsidRPr="001D686B">
          <w:rPr>
            <w:rFonts w:ascii="ＭＳ 明朝" w:eastAsia="ＭＳ 明朝" w:hAnsi="ＭＳ 明朝" w:cs="Times New Roman"/>
            <w:b/>
            <w:bCs/>
            <w:smallCaps/>
            <w:noProof/>
            <w:webHidden/>
            <w:sz w:val="23"/>
            <w:szCs w:val="23"/>
          </w:rPr>
        </w:r>
        <w:r w:rsidRPr="001D686B">
          <w:rPr>
            <w:rFonts w:ascii="ＭＳ 明朝" w:eastAsia="ＭＳ 明朝" w:hAnsi="ＭＳ 明朝" w:cs="Times New Roman"/>
            <w:b/>
            <w:bCs/>
            <w:smallCaps/>
            <w:noProof/>
            <w:webHidden/>
            <w:sz w:val="23"/>
            <w:szCs w:val="23"/>
          </w:rPr>
          <w:fldChar w:fldCharType="separate"/>
        </w:r>
        <w:r w:rsidRPr="001D686B">
          <w:rPr>
            <w:rFonts w:ascii="ＭＳ 明朝" w:eastAsia="ＭＳ 明朝" w:hAnsi="ＭＳ 明朝" w:cs="Times New Roman"/>
            <w:b/>
            <w:bCs/>
            <w:smallCaps/>
            <w:noProof/>
            <w:webHidden/>
            <w:sz w:val="23"/>
            <w:szCs w:val="23"/>
          </w:rPr>
          <w:t>14</w:t>
        </w:r>
        <w:r w:rsidRPr="001D686B">
          <w:rPr>
            <w:rFonts w:ascii="ＭＳ 明朝" w:eastAsia="ＭＳ 明朝" w:hAnsi="ＭＳ 明朝" w:cs="Times New Roman"/>
            <w:b/>
            <w:bCs/>
            <w:smallCaps/>
            <w:noProof/>
            <w:webHidden/>
            <w:sz w:val="23"/>
            <w:szCs w:val="23"/>
          </w:rPr>
          <w:fldChar w:fldCharType="end"/>
        </w:r>
      </w:hyperlink>
    </w:p>
    <w:p w:rsidR="001D686B" w:rsidRPr="001D686B" w:rsidRDefault="001D686B" w:rsidP="001D686B">
      <w:pPr>
        <w:tabs>
          <w:tab w:val="right" w:pos="8494"/>
        </w:tabs>
        <w:spacing w:before="360" w:after="360" w:line="360" w:lineRule="exact"/>
        <w:rPr>
          <w:rFonts w:ascii="ＭＳ 明朝" w:eastAsia="ＭＳ 明朝" w:hAnsi="ＭＳ 明朝" w:cs="Times New Roman"/>
          <w:b/>
          <w:bCs/>
          <w:caps/>
          <w:noProof/>
          <w:color w:val="0000FF"/>
          <w:sz w:val="27"/>
          <w:szCs w:val="27"/>
          <w:u w:val="single"/>
        </w:rPr>
      </w:pPr>
      <w:r w:rsidRPr="001D686B">
        <w:rPr>
          <w:rFonts w:ascii="ＭＳ 明朝" w:eastAsia="ＭＳ 明朝" w:hAnsi="ＭＳ 明朝" w:cs="Times New Roman" w:hint="eastAsia"/>
          <w:b/>
          <w:bCs/>
          <w:caps/>
          <w:noProof/>
          <w:color w:val="0000FF"/>
          <w:sz w:val="27"/>
          <w:szCs w:val="27"/>
          <w:u w:val="single"/>
        </w:rPr>
        <w:t>後編：個別戦略の展開</w:t>
      </w:r>
    </w:p>
    <w:p w:rsidR="001D686B" w:rsidRPr="001D686B" w:rsidRDefault="001D686B" w:rsidP="001D686B">
      <w:pPr>
        <w:tabs>
          <w:tab w:val="right" w:pos="8494"/>
        </w:tabs>
        <w:spacing w:line="360" w:lineRule="exact"/>
        <w:rPr>
          <w:rFonts w:ascii="ＭＳ 明朝" w:eastAsia="ＭＳ 明朝" w:hAnsi="ＭＳ 明朝" w:cs="Times New Roman"/>
          <w:b/>
          <w:bCs/>
          <w:smallCaps/>
          <w:noProof/>
          <w:color w:val="0000FF"/>
          <w:sz w:val="23"/>
          <w:szCs w:val="23"/>
          <w:u w:val="single"/>
        </w:rPr>
      </w:pPr>
      <w:hyperlink w:anchor="_Toc14582649" w:history="1">
        <w:r w:rsidRPr="001D686B">
          <w:rPr>
            <w:rFonts w:ascii="ＭＳ 明朝" w:eastAsia="ＭＳ 明朝" w:hAnsi="ＭＳ 明朝" w:cs="Times New Roman" w:hint="eastAsia"/>
            <w:b/>
            <w:bCs/>
            <w:smallCaps/>
            <w:noProof/>
            <w:color w:val="0000FF"/>
            <w:sz w:val="23"/>
            <w:szCs w:val="23"/>
            <w:u w:val="single"/>
          </w:rPr>
          <w:t>１、政治力の構築：外交戦略</w:t>
        </w:r>
        <w:r w:rsidRPr="001D686B">
          <w:rPr>
            <w:rFonts w:ascii="ＭＳ 明朝" w:eastAsia="ＭＳ 明朝" w:hAnsi="ＭＳ 明朝" w:cs="Times New Roman"/>
            <w:b/>
            <w:bCs/>
            <w:smallCaps/>
            <w:noProof/>
            <w:webHidden/>
            <w:sz w:val="23"/>
            <w:szCs w:val="23"/>
          </w:rPr>
          <w:tab/>
        </w:r>
        <w:r w:rsidRPr="001D686B">
          <w:rPr>
            <w:rFonts w:ascii="ＭＳ 明朝" w:eastAsia="ＭＳ 明朝" w:hAnsi="ＭＳ 明朝" w:cs="Times New Roman"/>
            <w:b/>
            <w:bCs/>
            <w:smallCaps/>
            <w:noProof/>
            <w:webHidden/>
            <w:sz w:val="23"/>
            <w:szCs w:val="23"/>
          </w:rPr>
          <w:fldChar w:fldCharType="begin"/>
        </w:r>
        <w:r w:rsidRPr="001D686B">
          <w:rPr>
            <w:rFonts w:ascii="ＭＳ 明朝" w:eastAsia="ＭＳ 明朝" w:hAnsi="ＭＳ 明朝" w:cs="Times New Roman"/>
            <w:b/>
            <w:bCs/>
            <w:smallCaps/>
            <w:noProof/>
            <w:webHidden/>
            <w:sz w:val="23"/>
            <w:szCs w:val="23"/>
          </w:rPr>
          <w:instrText xml:space="preserve"> PAGEREF _Toc14582649 \h </w:instrText>
        </w:r>
        <w:r w:rsidRPr="001D686B">
          <w:rPr>
            <w:rFonts w:ascii="ＭＳ 明朝" w:eastAsia="ＭＳ 明朝" w:hAnsi="ＭＳ 明朝" w:cs="Times New Roman"/>
            <w:b/>
            <w:bCs/>
            <w:smallCaps/>
            <w:noProof/>
            <w:webHidden/>
            <w:sz w:val="23"/>
            <w:szCs w:val="23"/>
          </w:rPr>
        </w:r>
        <w:r w:rsidRPr="001D686B">
          <w:rPr>
            <w:rFonts w:ascii="ＭＳ 明朝" w:eastAsia="ＭＳ 明朝" w:hAnsi="ＭＳ 明朝" w:cs="Times New Roman"/>
            <w:b/>
            <w:bCs/>
            <w:smallCaps/>
            <w:noProof/>
            <w:webHidden/>
            <w:sz w:val="23"/>
            <w:szCs w:val="23"/>
          </w:rPr>
          <w:fldChar w:fldCharType="separate"/>
        </w:r>
        <w:r w:rsidRPr="001D686B">
          <w:rPr>
            <w:rFonts w:ascii="ＭＳ 明朝" w:eastAsia="ＭＳ 明朝" w:hAnsi="ＭＳ 明朝" w:cs="Times New Roman"/>
            <w:b/>
            <w:bCs/>
            <w:smallCaps/>
            <w:noProof/>
            <w:webHidden/>
            <w:sz w:val="23"/>
            <w:szCs w:val="23"/>
          </w:rPr>
          <w:t>17</w:t>
        </w:r>
        <w:r w:rsidRPr="001D686B">
          <w:rPr>
            <w:rFonts w:ascii="ＭＳ 明朝" w:eastAsia="ＭＳ 明朝" w:hAnsi="ＭＳ 明朝" w:cs="Times New Roman"/>
            <w:b/>
            <w:bCs/>
            <w:smallCaps/>
            <w:noProof/>
            <w:webHidden/>
            <w:sz w:val="23"/>
            <w:szCs w:val="23"/>
          </w:rPr>
          <w:fldChar w:fldCharType="end"/>
        </w:r>
      </w:hyperlink>
    </w:p>
    <w:p w:rsidR="001D686B" w:rsidRPr="001D686B" w:rsidRDefault="001D686B" w:rsidP="001D686B">
      <w:pPr>
        <w:tabs>
          <w:tab w:val="right" w:pos="8494"/>
        </w:tabs>
        <w:spacing w:line="360" w:lineRule="exact"/>
        <w:rPr>
          <w:rFonts w:ascii="ＭＳ 明朝" w:eastAsia="ＭＳ 明朝" w:hAnsi="ＭＳ 明朝" w:cs="Times New Roman"/>
          <w:noProof/>
          <w:sz w:val="23"/>
          <w:szCs w:val="23"/>
        </w:rPr>
      </w:pPr>
      <w:hyperlink w:anchor="_Toc14582656" w:history="1">
        <w:r w:rsidRPr="001D686B">
          <w:rPr>
            <w:rFonts w:ascii="ＭＳ 明朝" w:eastAsia="ＭＳ 明朝" w:hAnsi="ＭＳ 明朝" w:cs="Times New Roman" w:hint="eastAsia"/>
            <w:b/>
            <w:bCs/>
            <w:smallCaps/>
            <w:noProof/>
            <w:color w:val="0000FF"/>
            <w:sz w:val="23"/>
            <w:szCs w:val="23"/>
            <w:u w:val="single"/>
          </w:rPr>
          <w:t>２、平和の戦略の確立と防衛</w:t>
        </w:r>
        <w:r w:rsidRPr="001D686B">
          <w:rPr>
            <w:rFonts w:ascii="ＭＳ 明朝" w:eastAsia="ＭＳ 明朝" w:hAnsi="ＭＳ 明朝" w:cs="Times New Roman"/>
            <w:b/>
            <w:bCs/>
            <w:smallCaps/>
            <w:noProof/>
            <w:webHidden/>
            <w:sz w:val="23"/>
            <w:szCs w:val="23"/>
          </w:rPr>
          <w:tab/>
        </w:r>
        <w:r w:rsidRPr="001D686B">
          <w:rPr>
            <w:rFonts w:ascii="ＭＳ 明朝" w:eastAsia="ＭＳ 明朝" w:hAnsi="ＭＳ 明朝" w:cs="Times New Roman"/>
            <w:b/>
            <w:bCs/>
            <w:smallCaps/>
            <w:noProof/>
            <w:webHidden/>
            <w:sz w:val="23"/>
            <w:szCs w:val="23"/>
          </w:rPr>
          <w:fldChar w:fldCharType="begin"/>
        </w:r>
        <w:r w:rsidRPr="001D686B">
          <w:rPr>
            <w:rFonts w:ascii="ＭＳ 明朝" w:eastAsia="ＭＳ 明朝" w:hAnsi="ＭＳ 明朝" w:cs="Times New Roman" w:hint="eastAsia"/>
            <w:b/>
            <w:bCs/>
            <w:smallCaps/>
            <w:noProof/>
            <w:webHidden/>
            <w:sz w:val="23"/>
            <w:szCs w:val="23"/>
          </w:rPr>
          <w:instrText xml:space="preserve"> PAGEREF _Toc14582656 \h </w:instrText>
        </w:r>
        <w:r w:rsidRPr="001D686B">
          <w:rPr>
            <w:rFonts w:ascii="ＭＳ 明朝" w:eastAsia="ＭＳ 明朝" w:hAnsi="ＭＳ 明朝" w:cs="Times New Roman"/>
            <w:b/>
            <w:bCs/>
            <w:smallCaps/>
            <w:noProof/>
            <w:webHidden/>
            <w:sz w:val="23"/>
            <w:szCs w:val="23"/>
          </w:rPr>
        </w:r>
        <w:r w:rsidRPr="001D686B">
          <w:rPr>
            <w:rFonts w:ascii="ＭＳ 明朝" w:eastAsia="ＭＳ 明朝" w:hAnsi="ＭＳ 明朝" w:cs="Times New Roman"/>
            <w:b/>
            <w:bCs/>
            <w:smallCaps/>
            <w:noProof/>
            <w:webHidden/>
            <w:sz w:val="23"/>
            <w:szCs w:val="23"/>
          </w:rPr>
          <w:fldChar w:fldCharType="separate"/>
        </w:r>
        <w:r w:rsidRPr="001D686B">
          <w:rPr>
            <w:rFonts w:ascii="ＭＳ 明朝" w:eastAsia="ＭＳ 明朝" w:hAnsi="ＭＳ 明朝" w:cs="Times New Roman"/>
            <w:b/>
            <w:bCs/>
            <w:smallCaps/>
            <w:noProof/>
            <w:webHidden/>
            <w:sz w:val="23"/>
            <w:szCs w:val="23"/>
          </w:rPr>
          <w:t>26</w:t>
        </w:r>
        <w:r w:rsidRPr="001D686B">
          <w:rPr>
            <w:rFonts w:ascii="ＭＳ 明朝" w:eastAsia="ＭＳ 明朝" w:hAnsi="ＭＳ 明朝" w:cs="Times New Roman"/>
            <w:b/>
            <w:bCs/>
            <w:smallCaps/>
            <w:noProof/>
            <w:webHidden/>
            <w:sz w:val="23"/>
            <w:szCs w:val="23"/>
          </w:rPr>
          <w:fldChar w:fldCharType="end"/>
        </w:r>
      </w:hyperlink>
    </w:p>
    <w:p w:rsidR="001D686B" w:rsidRPr="001D686B" w:rsidRDefault="001D686B" w:rsidP="001D686B">
      <w:pPr>
        <w:tabs>
          <w:tab w:val="right" w:pos="8494"/>
        </w:tabs>
        <w:spacing w:line="360" w:lineRule="exact"/>
        <w:rPr>
          <w:rFonts w:ascii="ＭＳ 明朝" w:eastAsia="ＭＳ 明朝" w:hAnsi="ＭＳ 明朝" w:cs="Times New Roman"/>
          <w:noProof/>
          <w:sz w:val="23"/>
          <w:szCs w:val="23"/>
        </w:rPr>
      </w:pPr>
      <w:hyperlink w:anchor="_Toc14582654" w:history="1">
        <w:r w:rsidRPr="001D686B">
          <w:rPr>
            <w:rFonts w:ascii="ＭＳ 明朝" w:eastAsia="ＭＳ 明朝" w:hAnsi="ＭＳ 明朝" w:cs="Times New Roman" w:hint="eastAsia"/>
            <w:b/>
            <w:bCs/>
            <w:smallCaps/>
            <w:noProof/>
            <w:color w:val="0000FF"/>
            <w:sz w:val="23"/>
            <w:szCs w:val="23"/>
            <w:u w:val="single"/>
          </w:rPr>
          <w:t>３、国家目標完遂のための行・財政改革・構造改革</w:t>
        </w:r>
        <w:r w:rsidRPr="001D686B">
          <w:rPr>
            <w:rFonts w:ascii="ＭＳ 明朝" w:eastAsia="ＭＳ 明朝" w:hAnsi="ＭＳ 明朝" w:cs="Times New Roman"/>
            <w:b/>
            <w:bCs/>
            <w:smallCaps/>
            <w:noProof/>
            <w:webHidden/>
            <w:sz w:val="23"/>
            <w:szCs w:val="23"/>
          </w:rPr>
          <w:tab/>
        </w:r>
        <w:r w:rsidRPr="001D686B">
          <w:rPr>
            <w:rFonts w:ascii="ＭＳ 明朝" w:eastAsia="ＭＳ 明朝" w:hAnsi="ＭＳ 明朝" w:cs="Times New Roman"/>
            <w:b/>
            <w:bCs/>
            <w:smallCaps/>
            <w:noProof/>
            <w:webHidden/>
            <w:sz w:val="23"/>
            <w:szCs w:val="23"/>
          </w:rPr>
          <w:fldChar w:fldCharType="begin"/>
        </w:r>
        <w:r w:rsidRPr="001D686B">
          <w:rPr>
            <w:rFonts w:ascii="ＭＳ 明朝" w:eastAsia="ＭＳ 明朝" w:hAnsi="ＭＳ 明朝" w:cs="Times New Roman"/>
            <w:b/>
            <w:bCs/>
            <w:smallCaps/>
            <w:noProof/>
            <w:webHidden/>
            <w:sz w:val="23"/>
            <w:szCs w:val="23"/>
          </w:rPr>
          <w:instrText xml:space="preserve"> PAGEREF _Toc14582654 \h </w:instrText>
        </w:r>
        <w:r w:rsidRPr="001D686B">
          <w:rPr>
            <w:rFonts w:ascii="ＭＳ 明朝" w:eastAsia="ＭＳ 明朝" w:hAnsi="ＭＳ 明朝" w:cs="Times New Roman"/>
            <w:b/>
            <w:bCs/>
            <w:smallCaps/>
            <w:noProof/>
            <w:webHidden/>
            <w:sz w:val="23"/>
            <w:szCs w:val="23"/>
          </w:rPr>
        </w:r>
        <w:r w:rsidRPr="001D686B">
          <w:rPr>
            <w:rFonts w:ascii="ＭＳ 明朝" w:eastAsia="ＭＳ 明朝" w:hAnsi="ＭＳ 明朝" w:cs="Times New Roman"/>
            <w:b/>
            <w:bCs/>
            <w:smallCaps/>
            <w:noProof/>
            <w:webHidden/>
            <w:sz w:val="23"/>
            <w:szCs w:val="23"/>
          </w:rPr>
          <w:fldChar w:fldCharType="separate"/>
        </w:r>
        <w:r w:rsidRPr="001D686B">
          <w:rPr>
            <w:rFonts w:ascii="ＭＳ 明朝" w:eastAsia="ＭＳ 明朝" w:hAnsi="ＭＳ 明朝" w:cs="Times New Roman"/>
            <w:b/>
            <w:bCs/>
            <w:smallCaps/>
            <w:noProof/>
            <w:webHidden/>
            <w:sz w:val="23"/>
            <w:szCs w:val="23"/>
          </w:rPr>
          <w:t>20</w:t>
        </w:r>
        <w:r w:rsidRPr="001D686B">
          <w:rPr>
            <w:rFonts w:ascii="ＭＳ 明朝" w:eastAsia="ＭＳ 明朝" w:hAnsi="ＭＳ 明朝" w:cs="Times New Roman"/>
            <w:b/>
            <w:bCs/>
            <w:smallCaps/>
            <w:noProof/>
            <w:webHidden/>
            <w:sz w:val="23"/>
            <w:szCs w:val="23"/>
          </w:rPr>
          <w:fldChar w:fldCharType="end"/>
        </w:r>
      </w:hyperlink>
    </w:p>
    <w:p w:rsidR="001D686B" w:rsidRPr="001D686B" w:rsidRDefault="001D686B" w:rsidP="001D686B">
      <w:pPr>
        <w:tabs>
          <w:tab w:val="right" w:pos="8494"/>
        </w:tabs>
        <w:spacing w:line="360" w:lineRule="exact"/>
        <w:rPr>
          <w:rFonts w:ascii="ＭＳ 明朝" w:eastAsia="ＭＳ 明朝" w:hAnsi="ＭＳ 明朝" w:cs="Times New Roman"/>
          <w:noProof/>
          <w:sz w:val="23"/>
          <w:szCs w:val="23"/>
        </w:rPr>
      </w:pPr>
      <w:hyperlink w:anchor="_Toc14582655" w:history="1">
        <w:r w:rsidRPr="001D686B">
          <w:rPr>
            <w:rFonts w:ascii="ＭＳ 明朝" w:eastAsia="ＭＳ 明朝" w:hAnsi="ＭＳ 明朝" w:cs="Times New Roman" w:hint="eastAsia"/>
            <w:b/>
            <w:bCs/>
            <w:smallCaps/>
            <w:noProof/>
            <w:color w:val="0000FF"/>
            <w:sz w:val="23"/>
            <w:szCs w:val="23"/>
            <w:u w:val="single"/>
          </w:rPr>
          <w:t>４、強固な経済力の確立</w:t>
        </w:r>
        <w:r w:rsidRPr="001D686B">
          <w:rPr>
            <w:rFonts w:ascii="ＭＳ 明朝" w:eastAsia="ＭＳ 明朝" w:hAnsi="ＭＳ 明朝" w:cs="Times New Roman"/>
            <w:b/>
            <w:bCs/>
            <w:smallCaps/>
            <w:noProof/>
            <w:webHidden/>
            <w:sz w:val="23"/>
            <w:szCs w:val="23"/>
          </w:rPr>
          <w:tab/>
        </w:r>
        <w:r w:rsidRPr="001D686B">
          <w:rPr>
            <w:rFonts w:ascii="ＭＳ 明朝" w:eastAsia="ＭＳ 明朝" w:hAnsi="ＭＳ 明朝" w:cs="Times New Roman"/>
            <w:b/>
            <w:bCs/>
            <w:smallCaps/>
            <w:noProof/>
            <w:webHidden/>
            <w:sz w:val="23"/>
            <w:szCs w:val="23"/>
          </w:rPr>
          <w:fldChar w:fldCharType="begin"/>
        </w:r>
        <w:r w:rsidRPr="001D686B">
          <w:rPr>
            <w:rFonts w:ascii="ＭＳ 明朝" w:eastAsia="ＭＳ 明朝" w:hAnsi="ＭＳ 明朝" w:cs="Times New Roman"/>
            <w:b/>
            <w:bCs/>
            <w:smallCaps/>
            <w:noProof/>
            <w:webHidden/>
            <w:sz w:val="23"/>
            <w:szCs w:val="23"/>
          </w:rPr>
          <w:instrText xml:space="preserve"> PAGEREF _Toc14582655 \h </w:instrText>
        </w:r>
        <w:r w:rsidRPr="001D686B">
          <w:rPr>
            <w:rFonts w:ascii="ＭＳ 明朝" w:eastAsia="ＭＳ 明朝" w:hAnsi="ＭＳ 明朝" w:cs="Times New Roman"/>
            <w:b/>
            <w:bCs/>
            <w:smallCaps/>
            <w:noProof/>
            <w:webHidden/>
            <w:sz w:val="23"/>
            <w:szCs w:val="23"/>
          </w:rPr>
        </w:r>
        <w:r w:rsidRPr="001D686B">
          <w:rPr>
            <w:rFonts w:ascii="ＭＳ 明朝" w:eastAsia="ＭＳ 明朝" w:hAnsi="ＭＳ 明朝" w:cs="Times New Roman"/>
            <w:b/>
            <w:bCs/>
            <w:smallCaps/>
            <w:noProof/>
            <w:webHidden/>
            <w:sz w:val="23"/>
            <w:szCs w:val="23"/>
          </w:rPr>
          <w:fldChar w:fldCharType="separate"/>
        </w:r>
        <w:r w:rsidRPr="001D686B">
          <w:rPr>
            <w:rFonts w:ascii="ＭＳ 明朝" w:eastAsia="ＭＳ 明朝" w:hAnsi="ＭＳ 明朝" w:cs="Times New Roman"/>
            <w:b/>
            <w:bCs/>
            <w:smallCaps/>
            <w:noProof/>
            <w:webHidden/>
            <w:sz w:val="23"/>
            <w:szCs w:val="23"/>
          </w:rPr>
          <w:t>24</w:t>
        </w:r>
        <w:r w:rsidRPr="001D686B">
          <w:rPr>
            <w:rFonts w:ascii="ＭＳ 明朝" w:eastAsia="ＭＳ 明朝" w:hAnsi="ＭＳ 明朝" w:cs="Times New Roman"/>
            <w:b/>
            <w:bCs/>
            <w:smallCaps/>
            <w:noProof/>
            <w:webHidden/>
            <w:sz w:val="23"/>
            <w:szCs w:val="23"/>
          </w:rPr>
          <w:fldChar w:fldCharType="end"/>
        </w:r>
      </w:hyperlink>
    </w:p>
    <w:p w:rsidR="001D686B" w:rsidRPr="001D686B" w:rsidRDefault="001D686B" w:rsidP="001D686B">
      <w:pPr>
        <w:tabs>
          <w:tab w:val="right" w:pos="8494"/>
        </w:tabs>
        <w:spacing w:line="360" w:lineRule="exact"/>
        <w:rPr>
          <w:rFonts w:ascii="ＭＳ 明朝" w:eastAsia="ＭＳ 明朝" w:hAnsi="ＭＳ 明朝" w:cs="Times New Roman"/>
          <w:noProof/>
          <w:sz w:val="23"/>
          <w:szCs w:val="23"/>
        </w:rPr>
      </w:pPr>
      <w:hyperlink w:anchor="_Toc14582657" w:history="1">
        <w:r w:rsidRPr="001D686B">
          <w:rPr>
            <w:rFonts w:ascii="ＭＳ 明朝" w:eastAsia="ＭＳ 明朝" w:hAnsi="ＭＳ 明朝" w:cs="Times New Roman" w:hint="eastAsia"/>
            <w:b/>
            <w:bCs/>
            <w:smallCaps/>
            <w:noProof/>
            <w:color w:val="0000FF"/>
            <w:sz w:val="23"/>
            <w:szCs w:val="23"/>
            <w:u w:val="single"/>
          </w:rPr>
          <w:t>５、科学技術力の創出</w:t>
        </w:r>
        <w:r w:rsidRPr="001D686B">
          <w:rPr>
            <w:rFonts w:ascii="ＭＳ 明朝" w:eastAsia="ＭＳ 明朝" w:hAnsi="ＭＳ 明朝" w:cs="Times New Roman"/>
            <w:b/>
            <w:bCs/>
            <w:smallCaps/>
            <w:noProof/>
            <w:webHidden/>
            <w:sz w:val="23"/>
            <w:szCs w:val="23"/>
          </w:rPr>
          <w:tab/>
        </w:r>
        <w:r w:rsidRPr="001D686B">
          <w:rPr>
            <w:rFonts w:ascii="ＭＳ 明朝" w:eastAsia="ＭＳ 明朝" w:hAnsi="ＭＳ 明朝" w:cs="Times New Roman"/>
            <w:b/>
            <w:bCs/>
            <w:smallCaps/>
            <w:noProof/>
            <w:webHidden/>
            <w:sz w:val="23"/>
            <w:szCs w:val="23"/>
          </w:rPr>
          <w:fldChar w:fldCharType="begin"/>
        </w:r>
        <w:r w:rsidRPr="001D686B">
          <w:rPr>
            <w:rFonts w:ascii="ＭＳ 明朝" w:eastAsia="ＭＳ 明朝" w:hAnsi="ＭＳ 明朝" w:cs="Times New Roman"/>
            <w:b/>
            <w:bCs/>
            <w:smallCaps/>
            <w:noProof/>
            <w:webHidden/>
            <w:sz w:val="23"/>
            <w:szCs w:val="23"/>
          </w:rPr>
          <w:instrText xml:space="preserve"> PAGEREF _Toc14582657 \h </w:instrText>
        </w:r>
        <w:r w:rsidRPr="001D686B">
          <w:rPr>
            <w:rFonts w:ascii="ＭＳ 明朝" w:eastAsia="ＭＳ 明朝" w:hAnsi="ＭＳ 明朝" w:cs="Times New Roman"/>
            <w:b/>
            <w:bCs/>
            <w:smallCaps/>
            <w:noProof/>
            <w:webHidden/>
            <w:sz w:val="23"/>
            <w:szCs w:val="23"/>
          </w:rPr>
        </w:r>
        <w:r w:rsidRPr="001D686B">
          <w:rPr>
            <w:rFonts w:ascii="ＭＳ 明朝" w:eastAsia="ＭＳ 明朝" w:hAnsi="ＭＳ 明朝" w:cs="Times New Roman"/>
            <w:b/>
            <w:bCs/>
            <w:smallCaps/>
            <w:noProof/>
            <w:webHidden/>
            <w:sz w:val="23"/>
            <w:szCs w:val="23"/>
          </w:rPr>
          <w:fldChar w:fldCharType="separate"/>
        </w:r>
        <w:r w:rsidRPr="001D686B">
          <w:rPr>
            <w:rFonts w:ascii="ＭＳ 明朝" w:eastAsia="ＭＳ 明朝" w:hAnsi="ＭＳ 明朝" w:cs="Times New Roman"/>
            <w:b/>
            <w:bCs/>
            <w:smallCaps/>
            <w:noProof/>
            <w:webHidden/>
            <w:sz w:val="23"/>
            <w:szCs w:val="23"/>
          </w:rPr>
          <w:t>30</w:t>
        </w:r>
        <w:r w:rsidRPr="001D686B">
          <w:rPr>
            <w:rFonts w:ascii="ＭＳ 明朝" w:eastAsia="ＭＳ 明朝" w:hAnsi="ＭＳ 明朝" w:cs="Times New Roman"/>
            <w:b/>
            <w:bCs/>
            <w:smallCaps/>
            <w:noProof/>
            <w:webHidden/>
            <w:sz w:val="23"/>
            <w:szCs w:val="23"/>
          </w:rPr>
          <w:fldChar w:fldCharType="end"/>
        </w:r>
      </w:hyperlink>
    </w:p>
    <w:p w:rsidR="001D686B" w:rsidRPr="001D686B" w:rsidRDefault="001D686B" w:rsidP="001D686B">
      <w:pPr>
        <w:tabs>
          <w:tab w:val="right" w:pos="8494"/>
        </w:tabs>
        <w:spacing w:line="360" w:lineRule="exact"/>
        <w:rPr>
          <w:rFonts w:ascii="ＭＳ 明朝" w:eastAsia="ＭＳ 明朝" w:hAnsi="ＭＳ 明朝" w:cs="Times New Roman"/>
          <w:noProof/>
          <w:sz w:val="23"/>
          <w:szCs w:val="23"/>
        </w:rPr>
      </w:pPr>
      <w:hyperlink w:anchor="_Toc14582658" w:history="1">
        <w:r w:rsidRPr="001D686B">
          <w:rPr>
            <w:rFonts w:ascii="ＭＳ 明朝" w:eastAsia="ＭＳ 明朝" w:hAnsi="ＭＳ 明朝" w:cs="Times New Roman" w:hint="eastAsia"/>
            <w:b/>
            <w:bCs/>
            <w:smallCaps/>
            <w:noProof/>
            <w:color w:val="0000FF"/>
            <w:sz w:val="23"/>
            <w:szCs w:val="23"/>
            <w:u w:val="single"/>
          </w:rPr>
          <w:t>６、</w:t>
        </w:r>
        <w:r w:rsidRPr="001D686B">
          <w:rPr>
            <w:rFonts w:ascii="ＭＳ 明朝" w:eastAsia="ＭＳ 明朝" w:hAnsi="ＭＳ 明朝" w:cs="Times New Roman"/>
            <w:b/>
            <w:bCs/>
            <w:smallCaps/>
            <w:noProof/>
            <w:color w:val="0000FF"/>
            <w:sz w:val="23"/>
            <w:szCs w:val="23"/>
            <w:u w:val="single"/>
          </w:rPr>
          <w:t xml:space="preserve"> </w:t>
        </w:r>
        <w:r w:rsidRPr="001D686B">
          <w:rPr>
            <w:rFonts w:ascii="ＭＳ 明朝" w:eastAsia="ＭＳ 明朝" w:hAnsi="ＭＳ 明朝" w:cs="Times New Roman" w:hint="eastAsia"/>
            <w:b/>
            <w:bCs/>
            <w:smallCaps/>
            <w:noProof/>
            <w:color w:val="0000FF"/>
            <w:sz w:val="23"/>
            <w:szCs w:val="23"/>
            <w:u w:val="single"/>
          </w:rPr>
          <w:t>世界平和のための文教戦略</w:t>
        </w:r>
        <w:r w:rsidRPr="001D686B">
          <w:rPr>
            <w:rFonts w:ascii="ＭＳ 明朝" w:eastAsia="ＭＳ 明朝" w:hAnsi="ＭＳ 明朝" w:cs="Times New Roman"/>
            <w:b/>
            <w:bCs/>
            <w:smallCaps/>
            <w:noProof/>
            <w:webHidden/>
            <w:sz w:val="23"/>
            <w:szCs w:val="23"/>
          </w:rPr>
          <w:tab/>
        </w:r>
        <w:r w:rsidRPr="001D686B">
          <w:rPr>
            <w:rFonts w:ascii="ＭＳ 明朝" w:eastAsia="ＭＳ 明朝" w:hAnsi="ＭＳ 明朝" w:cs="Times New Roman"/>
            <w:b/>
            <w:bCs/>
            <w:smallCaps/>
            <w:noProof/>
            <w:webHidden/>
            <w:sz w:val="23"/>
            <w:szCs w:val="23"/>
          </w:rPr>
          <w:fldChar w:fldCharType="begin"/>
        </w:r>
        <w:r w:rsidRPr="001D686B">
          <w:rPr>
            <w:rFonts w:ascii="ＭＳ 明朝" w:eastAsia="ＭＳ 明朝" w:hAnsi="ＭＳ 明朝" w:cs="Times New Roman"/>
            <w:b/>
            <w:bCs/>
            <w:smallCaps/>
            <w:noProof/>
            <w:webHidden/>
            <w:sz w:val="23"/>
            <w:szCs w:val="23"/>
          </w:rPr>
          <w:instrText xml:space="preserve"> PAGEREF _Toc14582658 \h </w:instrText>
        </w:r>
        <w:r w:rsidRPr="001D686B">
          <w:rPr>
            <w:rFonts w:ascii="ＭＳ 明朝" w:eastAsia="ＭＳ 明朝" w:hAnsi="ＭＳ 明朝" w:cs="Times New Roman"/>
            <w:b/>
            <w:bCs/>
            <w:smallCaps/>
            <w:noProof/>
            <w:webHidden/>
            <w:sz w:val="23"/>
            <w:szCs w:val="23"/>
          </w:rPr>
        </w:r>
        <w:r w:rsidRPr="001D686B">
          <w:rPr>
            <w:rFonts w:ascii="ＭＳ 明朝" w:eastAsia="ＭＳ 明朝" w:hAnsi="ＭＳ 明朝" w:cs="Times New Roman"/>
            <w:b/>
            <w:bCs/>
            <w:smallCaps/>
            <w:noProof/>
            <w:webHidden/>
            <w:sz w:val="23"/>
            <w:szCs w:val="23"/>
          </w:rPr>
          <w:fldChar w:fldCharType="separate"/>
        </w:r>
        <w:r w:rsidRPr="001D686B">
          <w:rPr>
            <w:rFonts w:ascii="ＭＳ 明朝" w:eastAsia="ＭＳ 明朝" w:hAnsi="ＭＳ 明朝" w:cs="Times New Roman"/>
            <w:b/>
            <w:bCs/>
            <w:smallCaps/>
            <w:noProof/>
            <w:webHidden/>
            <w:sz w:val="23"/>
            <w:szCs w:val="23"/>
          </w:rPr>
          <w:t>30</w:t>
        </w:r>
        <w:r w:rsidRPr="001D686B">
          <w:rPr>
            <w:rFonts w:ascii="ＭＳ 明朝" w:eastAsia="ＭＳ 明朝" w:hAnsi="ＭＳ 明朝" w:cs="Times New Roman"/>
            <w:b/>
            <w:bCs/>
            <w:smallCaps/>
            <w:noProof/>
            <w:webHidden/>
            <w:sz w:val="23"/>
            <w:szCs w:val="23"/>
          </w:rPr>
          <w:fldChar w:fldCharType="end"/>
        </w:r>
      </w:hyperlink>
    </w:p>
    <w:p w:rsidR="001D686B" w:rsidRPr="001D686B" w:rsidRDefault="001D686B" w:rsidP="001D686B">
      <w:pPr>
        <w:tabs>
          <w:tab w:val="right" w:pos="8494"/>
        </w:tabs>
        <w:spacing w:line="360" w:lineRule="exact"/>
        <w:rPr>
          <w:rFonts w:ascii="ＭＳ 明朝" w:eastAsia="ＭＳ 明朝" w:hAnsi="ＭＳ 明朝" w:cs="Times New Roman"/>
          <w:noProof/>
          <w:sz w:val="23"/>
          <w:szCs w:val="23"/>
        </w:rPr>
      </w:pPr>
      <w:hyperlink w:anchor="_Toc14582659" w:history="1">
        <w:r w:rsidRPr="001D686B">
          <w:rPr>
            <w:rFonts w:ascii="ＭＳ 明朝" w:eastAsia="ＭＳ 明朝" w:hAnsi="ＭＳ 明朝" w:cs="Times New Roman" w:hint="eastAsia"/>
            <w:b/>
            <w:bCs/>
            <w:smallCaps/>
            <w:noProof/>
            <w:color w:val="0000FF"/>
            <w:sz w:val="23"/>
            <w:szCs w:val="23"/>
            <w:u w:val="single"/>
          </w:rPr>
          <w:t>７、「国民意識の改善」と「情報戦略」</w:t>
        </w:r>
        <w:r w:rsidRPr="001D686B">
          <w:rPr>
            <w:rFonts w:ascii="ＭＳ 明朝" w:eastAsia="ＭＳ 明朝" w:hAnsi="ＭＳ 明朝" w:cs="Times New Roman"/>
            <w:b/>
            <w:bCs/>
            <w:smallCaps/>
            <w:noProof/>
            <w:webHidden/>
            <w:sz w:val="23"/>
            <w:szCs w:val="23"/>
          </w:rPr>
          <w:tab/>
        </w:r>
        <w:r w:rsidRPr="001D686B">
          <w:rPr>
            <w:rFonts w:ascii="ＭＳ 明朝" w:eastAsia="ＭＳ 明朝" w:hAnsi="ＭＳ 明朝" w:cs="Times New Roman"/>
            <w:b/>
            <w:bCs/>
            <w:smallCaps/>
            <w:noProof/>
            <w:webHidden/>
            <w:sz w:val="23"/>
            <w:szCs w:val="23"/>
          </w:rPr>
          <w:fldChar w:fldCharType="begin"/>
        </w:r>
        <w:r w:rsidRPr="001D686B">
          <w:rPr>
            <w:rFonts w:ascii="ＭＳ 明朝" w:eastAsia="ＭＳ 明朝" w:hAnsi="ＭＳ 明朝" w:cs="Times New Roman"/>
            <w:b/>
            <w:bCs/>
            <w:smallCaps/>
            <w:noProof/>
            <w:webHidden/>
            <w:sz w:val="23"/>
            <w:szCs w:val="23"/>
          </w:rPr>
          <w:instrText xml:space="preserve"> PAGEREF _Toc14582659 \h </w:instrText>
        </w:r>
        <w:r w:rsidRPr="001D686B">
          <w:rPr>
            <w:rFonts w:ascii="ＭＳ 明朝" w:eastAsia="ＭＳ 明朝" w:hAnsi="ＭＳ 明朝" w:cs="Times New Roman"/>
            <w:b/>
            <w:bCs/>
            <w:smallCaps/>
            <w:noProof/>
            <w:webHidden/>
            <w:sz w:val="23"/>
            <w:szCs w:val="23"/>
          </w:rPr>
        </w:r>
        <w:r w:rsidRPr="001D686B">
          <w:rPr>
            <w:rFonts w:ascii="ＭＳ 明朝" w:eastAsia="ＭＳ 明朝" w:hAnsi="ＭＳ 明朝" w:cs="Times New Roman"/>
            <w:b/>
            <w:bCs/>
            <w:smallCaps/>
            <w:noProof/>
            <w:webHidden/>
            <w:sz w:val="23"/>
            <w:szCs w:val="23"/>
          </w:rPr>
          <w:fldChar w:fldCharType="separate"/>
        </w:r>
        <w:r w:rsidRPr="001D686B">
          <w:rPr>
            <w:rFonts w:ascii="ＭＳ 明朝" w:eastAsia="ＭＳ 明朝" w:hAnsi="ＭＳ 明朝" w:cs="Times New Roman"/>
            <w:b/>
            <w:bCs/>
            <w:smallCaps/>
            <w:noProof/>
            <w:webHidden/>
            <w:sz w:val="23"/>
            <w:szCs w:val="23"/>
          </w:rPr>
          <w:t>34</w:t>
        </w:r>
        <w:r w:rsidRPr="001D686B">
          <w:rPr>
            <w:rFonts w:ascii="ＭＳ 明朝" w:eastAsia="ＭＳ 明朝" w:hAnsi="ＭＳ 明朝" w:cs="Times New Roman"/>
            <w:b/>
            <w:bCs/>
            <w:smallCaps/>
            <w:noProof/>
            <w:webHidden/>
            <w:sz w:val="23"/>
            <w:szCs w:val="23"/>
          </w:rPr>
          <w:fldChar w:fldCharType="end"/>
        </w:r>
      </w:hyperlink>
    </w:p>
    <w:p w:rsidR="001D686B" w:rsidRPr="001D686B" w:rsidRDefault="001D686B" w:rsidP="001D686B">
      <w:pPr>
        <w:tabs>
          <w:tab w:val="right" w:pos="8494"/>
        </w:tabs>
        <w:spacing w:before="360" w:after="360" w:line="360" w:lineRule="exact"/>
        <w:rPr>
          <w:rFonts w:ascii="ＭＳ 明朝" w:eastAsia="ＭＳ 明朝" w:hAnsi="ＭＳ 明朝" w:cs="Times New Roman"/>
          <w:noProof/>
          <w:sz w:val="27"/>
          <w:szCs w:val="27"/>
        </w:rPr>
      </w:pPr>
      <w:hyperlink w:anchor="_Toc14582660" w:history="1">
        <w:r w:rsidRPr="001D686B">
          <w:rPr>
            <w:rFonts w:ascii="ＭＳ 明朝" w:eastAsia="ＭＳ 明朝" w:hAnsi="ＭＳ 明朝" w:cs="Times New Roman" w:hint="eastAsia"/>
            <w:b/>
            <w:bCs/>
            <w:caps/>
            <w:noProof/>
            <w:color w:val="0000FF"/>
            <w:sz w:val="27"/>
            <w:szCs w:val="27"/>
            <w:u w:val="single"/>
          </w:rPr>
          <w:t>結語、「日本総合戦略研究機構」設立の提唱</w:t>
        </w:r>
        <w:r w:rsidRPr="001D686B">
          <w:rPr>
            <w:rFonts w:ascii="ＭＳ 明朝" w:eastAsia="ＭＳ 明朝" w:hAnsi="ＭＳ 明朝" w:cs="Times New Roman"/>
            <w:b/>
            <w:bCs/>
            <w:caps/>
            <w:noProof/>
            <w:webHidden/>
            <w:sz w:val="27"/>
            <w:szCs w:val="27"/>
            <w:u w:val="single"/>
          </w:rPr>
          <w:tab/>
        </w:r>
      </w:hyperlink>
      <w:r w:rsidRPr="001D686B">
        <w:rPr>
          <w:rFonts w:ascii="ＭＳ 明朝" w:eastAsia="ＭＳ 明朝" w:hAnsi="ＭＳ 明朝" w:cs="Times New Roman"/>
          <w:b/>
          <w:bCs/>
          <w:caps/>
          <w:noProof/>
          <w:color w:val="0000FF"/>
          <w:sz w:val="27"/>
          <w:szCs w:val="27"/>
          <w:u w:val="single"/>
        </w:rPr>
        <w:t xml:space="preserve">35 </w:t>
      </w:r>
    </w:p>
    <w:p w:rsidR="001D686B" w:rsidRPr="001D686B" w:rsidRDefault="001D686B" w:rsidP="001D686B">
      <w:pPr>
        <w:keepNext/>
        <w:spacing w:line="360" w:lineRule="exact"/>
        <w:outlineLvl w:val="0"/>
        <w:rPr>
          <w:rFonts w:ascii="ＭＳ 明朝" w:eastAsia="ＭＳ 明朝" w:hAnsi="ＭＳ 明朝" w:cs="Times New Roman"/>
          <w:b/>
          <w:bCs/>
          <w:noProof/>
          <w:sz w:val="27"/>
          <w:szCs w:val="27"/>
        </w:rPr>
      </w:pPr>
      <w:r w:rsidRPr="001D686B">
        <w:rPr>
          <w:rFonts w:ascii="ＭＳ 明朝" w:eastAsia="ＭＳ 明朝" w:hAnsi="ＭＳ 明朝" w:cs="Times New Roman"/>
          <w:noProof/>
          <w:sz w:val="23"/>
          <w:szCs w:val="23"/>
        </w:rPr>
        <w:fldChar w:fldCharType="end"/>
      </w:r>
      <w:r w:rsidRPr="001D686B">
        <w:rPr>
          <w:rFonts w:ascii="ＭＳ 明朝" w:eastAsia="ＭＳ 明朝" w:hAnsi="ＭＳ 明朝" w:cs="Times New Roman"/>
          <w:noProof/>
          <w:szCs w:val="21"/>
        </w:rPr>
        <w:br w:type="page"/>
      </w:r>
      <w:r w:rsidRPr="001D686B">
        <w:rPr>
          <w:rFonts w:ascii="ＭＳ 明朝" w:eastAsia="ＭＳ 明朝" w:hAnsi="ＭＳ 明朝" w:cs="Times New Roman"/>
          <w:noProof/>
          <w:szCs w:val="21"/>
        </w:rPr>
        <w:lastRenderedPageBreak/>
        <w:t xml:space="preserve"> </w:t>
      </w:r>
      <w:bookmarkStart w:id="0" w:name="_Toc14582636"/>
      <w:r w:rsidRPr="001D686B">
        <w:rPr>
          <w:rFonts w:ascii="ＭＳ 明朝" w:eastAsia="ＭＳ 明朝" w:hAnsi="ＭＳ 明朝" w:cs="Times New Roman" w:hint="eastAsia"/>
          <w:b/>
          <w:bCs/>
          <w:noProof/>
          <w:sz w:val="27"/>
          <w:szCs w:val="27"/>
        </w:rPr>
        <w:t>１．日本の国家目標　　“世界の為の日本”</w:t>
      </w:r>
      <w:bookmarkEnd w:id="0"/>
    </w:p>
    <w:p w:rsidR="001D686B" w:rsidRPr="001D686B" w:rsidRDefault="001D686B" w:rsidP="001D686B">
      <w:pPr>
        <w:rPr>
          <w:rFonts w:ascii="Century" w:eastAsia="ＭＳ 明朝" w:hAnsi="Century" w:cs="Times New Roman"/>
          <w:sz w:val="20"/>
          <w:szCs w:val="20"/>
        </w:rPr>
      </w:pPr>
    </w:p>
    <w:p w:rsidR="001D686B" w:rsidRPr="001D686B" w:rsidRDefault="001D686B" w:rsidP="001D686B">
      <w:pPr>
        <w:ind w:leftChars="100" w:left="210"/>
        <w:rPr>
          <w:rFonts w:ascii="ＭＳ 明朝" w:eastAsia="ＭＳ 明朝" w:hAnsi="ＭＳ 明朝" w:cs="Times New Roman"/>
          <w:szCs w:val="21"/>
        </w:rPr>
      </w:pPr>
      <w:r w:rsidRPr="001D686B">
        <w:rPr>
          <w:rFonts w:ascii="ＭＳ 明朝" w:eastAsia="ＭＳ 明朝" w:hAnsi="ＭＳ 明朝" w:cs="Times New Roman" w:hint="eastAsia"/>
          <w:szCs w:val="21"/>
        </w:rPr>
        <w:t>わが国は、今や、明治維新以来の国家目標、“日本のため”を“世界のための日本”という国家目標に転換すべきである。この国際貢献国家日本を可能にする逞しい日本の創ることに努めるべきである。すなわち日本の国家目標は世界平和への貢献、活力ある日本の創造の全体と個の二重目的といえる。各地域・地方自治体・諸団体・家庭から個人に至るまで全体（社会性）と個（個別性）の連体の連鎖の輪であり、この全体性を無視した個、個の存続を保証で出来ない全体も永続することは不可能である。国家の存立要素は、国の存立意義、独立主権・国土の三つである。日本の国家ビジョン・目標を構想するに当たり、留意すべき点は次の三項目である。</w:t>
      </w:r>
    </w:p>
    <w:p w:rsidR="001D686B" w:rsidRPr="001D686B" w:rsidRDefault="001D686B" w:rsidP="001D686B">
      <w:pPr>
        <w:rPr>
          <w:rFonts w:ascii="ＭＳ 明朝" w:eastAsia="ＭＳ 明朝" w:hAnsi="ＭＳ 明朝" w:cs="Times New Roman"/>
          <w:szCs w:val="21"/>
        </w:rPr>
      </w:pPr>
    </w:p>
    <w:p w:rsidR="001D686B" w:rsidRPr="001D686B" w:rsidRDefault="001D686B" w:rsidP="001D686B">
      <w:pPr>
        <w:keepNext/>
        <w:numPr>
          <w:ilvl w:val="0"/>
          <w:numId w:val="8"/>
        </w:numPr>
        <w:outlineLvl w:val="1"/>
        <w:rPr>
          <w:rFonts w:ascii="ＭＳ 明朝" w:eastAsia="ＭＳ 明朝" w:hAnsi="ＭＳ 明朝" w:cs="Times New Roman"/>
          <w:b/>
          <w:bCs/>
          <w:sz w:val="23"/>
          <w:szCs w:val="23"/>
        </w:rPr>
      </w:pPr>
      <w:bookmarkStart w:id="1" w:name="_Toc14582637"/>
      <w:r w:rsidRPr="001D686B">
        <w:rPr>
          <w:rFonts w:ascii="ＭＳ 明朝" w:eastAsia="ＭＳ 明朝" w:hAnsi="ＭＳ 明朝" w:cs="Times New Roman" w:hint="eastAsia"/>
          <w:b/>
          <w:bCs/>
          <w:sz w:val="23"/>
          <w:szCs w:val="23"/>
        </w:rPr>
        <w:t>新しい価値観の定立と新文明の創造</w:t>
      </w:r>
      <w:bookmarkEnd w:id="1"/>
    </w:p>
    <w:p w:rsidR="001D686B" w:rsidRPr="001D686B" w:rsidRDefault="001D686B" w:rsidP="001D686B">
      <w:pPr>
        <w:rPr>
          <w:rFonts w:ascii="Century" w:eastAsia="ＭＳ 明朝" w:hAnsi="Century" w:cs="Times New Roman"/>
          <w:szCs w:val="20"/>
        </w:rPr>
      </w:pPr>
      <w:r w:rsidRPr="001D686B">
        <w:rPr>
          <w:rFonts w:ascii="Century" w:eastAsia="ＭＳ 明朝" w:hAnsi="Century" w:cs="Times New Roman" w:hint="eastAsia"/>
          <w:szCs w:val="20"/>
        </w:rPr>
        <w:t xml:space="preserve">　　　国の存立意義とは、国の権威、国が寄って立つ価値観、文化・教育、を意味する。</w:t>
      </w:r>
    </w:p>
    <w:p w:rsidR="001D686B" w:rsidRPr="001D686B" w:rsidRDefault="001D686B" w:rsidP="001D686B">
      <w:pPr>
        <w:rPr>
          <w:rFonts w:ascii="ＭＳ 明朝" w:eastAsia="ＭＳ 明朝" w:hAnsi="ＭＳ 明朝" w:cs="Times New Roman"/>
          <w:szCs w:val="21"/>
        </w:rPr>
      </w:pPr>
      <w:r w:rsidRPr="001D686B">
        <w:rPr>
          <w:rFonts w:ascii="ＭＳ 明朝" w:eastAsia="ＭＳ 明朝" w:hAnsi="ＭＳ 明朝" w:cs="Times New Roman" w:hint="eastAsia"/>
          <w:szCs w:val="21"/>
        </w:rPr>
        <w:t>日本人の元気の無さは、歴史的伝統との断絶に起因する。文明史の中に日本文明の役割、位置づけをし、説得力ある形で、世界に自信を持って誇りうる新しい価値観を提示すべきである。</w:t>
      </w:r>
    </w:p>
    <w:p w:rsidR="001D686B" w:rsidRPr="001D686B" w:rsidRDefault="001D686B" w:rsidP="001D686B">
      <w:pPr>
        <w:ind w:leftChars="114" w:left="449" w:hangingChars="100" w:hanging="210"/>
        <w:rPr>
          <w:rFonts w:ascii="ＭＳ 明朝" w:eastAsia="ＭＳ 明朝" w:hAnsi="ＭＳ 明朝" w:cs="Times New Roman"/>
          <w:szCs w:val="21"/>
        </w:rPr>
      </w:pPr>
    </w:p>
    <w:p w:rsidR="001D686B" w:rsidRPr="001D686B" w:rsidRDefault="001D686B" w:rsidP="001D686B">
      <w:pPr>
        <w:keepNext/>
        <w:numPr>
          <w:ilvl w:val="0"/>
          <w:numId w:val="8"/>
        </w:numPr>
        <w:outlineLvl w:val="1"/>
        <w:rPr>
          <w:rFonts w:ascii="ＭＳ 明朝" w:eastAsia="ＭＳ 明朝" w:hAnsi="ＭＳ 明朝" w:cs="Times New Roman"/>
          <w:b/>
          <w:bCs/>
          <w:sz w:val="23"/>
          <w:szCs w:val="23"/>
        </w:rPr>
      </w:pPr>
      <w:bookmarkStart w:id="2" w:name="_Toc14582638"/>
      <w:r w:rsidRPr="001D686B">
        <w:rPr>
          <w:rFonts w:ascii="ＭＳ 明朝" w:eastAsia="ＭＳ 明朝" w:hAnsi="ＭＳ 明朝" w:cs="Times New Roman" w:hint="eastAsia"/>
          <w:b/>
          <w:bCs/>
          <w:sz w:val="23"/>
          <w:szCs w:val="23"/>
        </w:rPr>
        <w:t>恒久平和と理想世界の実現</w:t>
      </w:r>
      <w:bookmarkEnd w:id="2"/>
    </w:p>
    <w:p w:rsidR="001D686B" w:rsidRPr="001D686B" w:rsidRDefault="001D686B" w:rsidP="001D686B">
      <w:pPr>
        <w:ind w:left="465"/>
        <w:rPr>
          <w:rFonts w:ascii="Century" w:eastAsia="ＭＳ 明朝" w:hAnsi="Century" w:cs="Times New Roman"/>
          <w:szCs w:val="20"/>
        </w:rPr>
      </w:pPr>
      <w:r w:rsidRPr="001D686B">
        <w:rPr>
          <w:rFonts w:ascii="Century" w:eastAsia="ＭＳ 明朝" w:hAnsi="Century" w:cs="Times New Roman" w:hint="eastAsia"/>
          <w:szCs w:val="20"/>
        </w:rPr>
        <w:t>国の独立主権とは、国家権力、政治力・軍事力・治安能力を意味する。</w:t>
      </w:r>
    </w:p>
    <w:p w:rsidR="001D686B" w:rsidRPr="001D686B" w:rsidRDefault="001D686B" w:rsidP="001D686B">
      <w:pPr>
        <w:ind w:left="465"/>
        <w:rPr>
          <w:rFonts w:ascii="Century" w:eastAsia="ＭＳ 明朝" w:hAnsi="Century" w:cs="Times New Roman"/>
          <w:szCs w:val="20"/>
        </w:rPr>
      </w:pPr>
      <w:r w:rsidRPr="001D686B">
        <w:rPr>
          <w:rFonts w:ascii="Century" w:eastAsia="ＭＳ 明朝" w:hAnsi="Century" w:cs="Times New Roman" w:hint="eastAsia"/>
          <w:szCs w:val="20"/>
        </w:rPr>
        <w:t>しばしば、見解の相違が暴力沙汰に発展するごとく、上記の価値観の相違は、武力紛争にエスカレートしやすい。</w:t>
      </w:r>
    </w:p>
    <w:p w:rsidR="001D686B" w:rsidRPr="001D686B" w:rsidRDefault="001D686B" w:rsidP="001D686B">
      <w:pPr>
        <w:ind w:left="465"/>
        <w:rPr>
          <w:rFonts w:ascii="ＭＳ 明朝" w:eastAsia="ＭＳ 明朝" w:hAnsi="ＭＳ 明朝" w:cs="Times New Roman"/>
          <w:szCs w:val="21"/>
        </w:rPr>
      </w:pPr>
      <w:r w:rsidRPr="001D686B">
        <w:rPr>
          <w:rFonts w:ascii="ＭＳ 明朝" w:eastAsia="ＭＳ 明朝" w:hAnsi="ＭＳ 明朝" w:cs="Times New Roman" w:hint="eastAsia"/>
          <w:szCs w:val="21"/>
        </w:rPr>
        <w:t>戦争の諸原因（価値観の相克、貧富の差・・・）を探求し、核戦略時代の日本の選択、軍事と非軍事分野とのバランスの取れた世界平和のための総合戦略を確立し、このための国内基盤造成図るべきである。</w:t>
      </w:r>
    </w:p>
    <w:p w:rsidR="001D686B" w:rsidRPr="001D686B" w:rsidRDefault="001D686B" w:rsidP="001D686B">
      <w:pPr>
        <w:ind w:firstLineChars="100" w:firstLine="210"/>
        <w:rPr>
          <w:rFonts w:ascii="ＭＳ 明朝" w:eastAsia="ＭＳ 明朝" w:hAnsi="ＭＳ 明朝" w:cs="Times New Roman"/>
          <w:szCs w:val="21"/>
        </w:rPr>
      </w:pPr>
    </w:p>
    <w:p w:rsidR="001D686B" w:rsidRPr="001D686B" w:rsidRDefault="001D686B" w:rsidP="001D686B">
      <w:pPr>
        <w:keepNext/>
        <w:outlineLvl w:val="1"/>
        <w:rPr>
          <w:rFonts w:ascii="ＭＳ 明朝" w:eastAsia="ＭＳ 明朝" w:hAnsi="ＭＳ 明朝" w:cs="Times New Roman"/>
          <w:b/>
          <w:bCs/>
          <w:sz w:val="23"/>
          <w:szCs w:val="23"/>
        </w:rPr>
      </w:pPr>
      <w:r w:rsidRPr="001D686B">
        <w:rPr>
          <w:rFonts w:ascii="ＭＳ 明朝" w:eastAsia="ＭＳ 明朝" w:hAnsi="ＭＳ 明朝" w:cs="Times New Roman" w:hint="eastAsia"/>
          <w:b/>
          <w:bCs/>
          <w:sz w:val="23"/>
          <w:szCs w:val="23"/>
        </w:rPr>
        <w:t>3）</w:t>
      </w:r>
      <w:bookmarkStart w:id="3" w:name="_Toc14582639"/>
      <w:r w:rsidRPr="001D686B">
        <w:rPr>
          <w:rFonts w:ascii="ＭＳ 明朝" w:eastAsia="ＭＳ 明朝" w:hAnsi="ＭＳ 明朝" w:cs="Times New Roman" w:hint="eastAsia"/>
          <w:b/>
          <w:bCs/>
          <w:sz w:val="23"/>
          <w:szCs w:val="23"/>
        </w:rPr>
        <w:t>全人類的課題への挑戦と克服</w:t>
      </w:r>
      <w:bookmarkEnd w:id="3"/>
    </w:p>
    <w:p w:rsidR="001D686B" w:rsidRPr="001D686B" w:rsidRDefault="001D686B" w:rsidP="001D686B">
      <w:pPr>
        <w:ind w:leftChars="100" w:left="210"/>
        <w:rPr>
          <w:rFonts w:ascii="ＭＳ 明朝" w:eastAsia="ＭＳ 明朝" w:hAnsi="ＭＳ 明朝" w:cs="Times New Roman"/>
          <w:szCs w:val="21"/>
        </w:rPr>
      </w:pPr>
      <w:r w:rsidRPr="001D686B">
        <w:rPr>
          <w:rFonts w:ascii="ＭＳ 明朝" w:eastAsia="ＭＳ 明朝" w:hAnsi="ＭＳ 明朝" w:cs="Times New Roman" w:hint="eastAsia"/>
          <w:szCs w:val="21"/>
        </w:rPr>
        <w:t>国土とは、広義の意味に最低生活の保障し、安逸で快適、豊かな生活を目指すものである。経済・産業・医療分野を含んでいる。</w:t>
      </w:r>
    </w:p>
    <w:p w:rsidR="001D686B" w:rsidRPr="001D686B" w:rsidRDefault="001D686B" w:rsidP="001D686B">
      <w:pPr>
        <w:ind w:leftChars="100" w:left="210"/>
        <w:rPr>
          <w:rFonts w:ascii="ＭＳ 明朝" w:eastAsia="ＭＳ 明朝" w:hAnsi="ＭＳ 明朝" w:cs="Times New Roman"/>
          <w:szCs w:val="21"/>
        </w:rPr>
      </w:pPr>
      <w:r w:rsidRPr="001D686B">
        <w:rPr>
          <w:rFonts w:ascii="ＭＳ 明朝" w:eastAsia="ＭＳ 明朝" w:hAnsi="ＭＳ 明朝" w:cs="Times New Roman" w:hint="eastAsia"/>
          <w:szCs w:val="21"/>
        </w:rPr>
        <w:t xml:space="preserve">　最低生活の保障されていない世界の多数の人々をどう救済するのか？永続する地球環境を如何に守ることができるか？等、グローバルな課題の解決に向け、ソルーションモデル（非軍事的平和の戦略）を描く。世界を援助できる逞しい経済・産業の振興に努め、理想的な未来社会モデルの創造に挑戦する。</w:t>
      </w:r>
    </w:p>
    <w:p w:rsidR="001D686B" w:rsidRPr="001D686B" w:rsidRDefault="001D686B" w:rsidP="001D686B">
      <w:pPr>
        <w:ind w:left="720"/>
        <w:rPr>
          <w:rFonts w:ascii="ＭＳ 明朝" w:eastAsia="ＭＳ 明朝" w:hAnsi="ＭＳ 明朝" w:cs="Times New Roman"/>
          <w:szCs w:val="21"/>
        </w:rPr>
      </w:pPr>
    </w:p>
    <w:p w:rsidR="001D686B" w:rsidRPr="001D686B" w:rsidRDefault="001D686B" w:rsidP="001D686B">
      <w:pPr>
        <w:ind w:leftChars="100" w:left="210"/>
        <w:rPr>
          <w:rFonts w:ascii="ＭＳ 明朝" w:eastAsia="ＭＳ 明朝" w:hAnsi="ＭＳ 明朝" w:cs="Times New Roman"/>
          <w:szCs w:val="21"/>
        </w:rPr>
      </w:pPr>
      <w:r w:rsidRPr="001D686B">
        <w:rPr>
          <w:rFonts w:ascii="ＭＳ 明朝" w:eastAsia="ＭＳ 明朝" w:hAnsi="ＭＳ 明朝" w:cs="Times New Roman" w:hint="eastAsia"/>
          <w:szCs w:val="21"/>
        </w:rPr>
        <w:t>＊今、日本に求められているのは、世界のために貢献できる元気な日本を国家目標に、上記の三つの政策、文化・教育戦略・政治・防衛戦略、経済・産業・技術戦略を総合した国家戦略の確立である。</w:t>
      </w:r>
    </w:p>
    <w:p w:rsidR="001D686B" w:rsidRPr="001D686B" w:rsidRDefault="001D686B" w:rsidP="001D686B">
      <w:pPr>
        <w:keepNext/>
        <w:outlineLvl w:val="0"/>
        <w:rPr>
          <w:rFonts w:ascii="ＭＳ 明朝" w:eastAsia="ＭＳ 明朝" w:hAnsi="ＭＳ 明朝" w:cs="Times New Roman"/>
          <w:b/>
          <w:bCs/>
          <w:noProof/>
          <w:sz w:val="27"/>
          <w:szCs w:val="27"/>
        </w:rPr>
      </w:pPr>
      <w:bookmarkStart w:id="4" w:name="_Toc14582640"/>
      <w:r w:rsidRPr="001D686B">
        <w:rPr>
          <w:rFonts w:ascii="ＭＳ 明朝" w:eastAsia="ＭＳ 明朝" w:hAnsi="ＭＳ 明朝" w:cs="Times New Roman" w:hint="eastAsia"/>
          <w:b/>
          <w:bCs/>
          <w:noProof/>
          <w:sz w:val="27"/>
          <w:szCs w:val="27"/>
        </w:rPr>
        <w:lastRenderedPageBreak/>
        <w:t>２．世界と日本の課題</w:t>
      </w:r>
      <w:bookmarkEnd w:id="4"/>
    </w:p>
    <w:p w:rsidR="001D686B" w:rsidRPr="001D686B" w:rsidRDefault="001D686B" w:rsidP="001D686B">
      <w:pPr>
        <w:rPr>
          <w:rFonts w:ascii="Century" w:eastAsia="ＭＳ 明朝" w:hAnsi="Century" w:cs="Times New Roman"/>
          <w:sz w:val="23"/>
          <w:szCs w:val="23"/>
        </w:rPr>
      </w:pPr>
    </w:p>
    <w:p w:rsidR="001D686B" w:rsidRPr="001D686B" w:rsidRDefault="001D686B" w:rsidP="001D686B">
      <w:pPr>
        <w:ind w:left="210" w:hangingChars="100" w:hanging="210"/>
        <w:rPr>
          <w:rFonts w:ascii="ＭＳ 明朝" w:eastAsia="ＭＳ 明朝" w:hAnsi="ＭＳ 明朝" w:cs="Times New Roman"/>
          <w:szCs w:val="21"/>
        </w:rPr>
      </w:pPr>
      <w:r w:rsidRPr="001D686B">
        <w:rPr>
          <w:rFonts w:ascii="ＭＳ 明朝" w:eastAsia="ＭＳ 明朝" w:hAnsi="ＭＳ 明朝" w:cs="Times New Roman" w:hint="eastAsia"/>
          <w:szCs w:val="21"/>
        </w:rPr>
        <w:t xml:space="preserve">　上記の国家目標を具体的に実現する為に日本が取り組むべき課題は、現在人類が直面している問題に日本が国家を挙げて挑戦することである。そのための戦後日本の総決算、未来への整備が必須である。</w:t>
      </w:r>
    </w:p>
    <w:p w:rsidR="001D686B" w:rsidRPr="001D686B" w:rsidRDefault="001D686B" w:rsidP="001D686B">
      <w:pPr>
        <w:keepNext/>
        <w:outlineLvl w:val="1"/>
        <w:rPr>
          <w:rFonts w:ascii="ＭＳ 明朝" w:eastAsia="ＭＳ 明朝" w:hAnsi="ＭＳ 明朝" w:cs="Times New Roman"/>
          <w:b/>
          <w:bCs/>
          <w:sz w:val="23"/>
          <w:szCs w:val="23"/>
        </w:rPr>
      </w:pPr>
      <w:bookmarkStart w:id="5" w:name="_Toc14582641"/>
      <w:r w:rsidRPr="001D686B">
        <w:rPr>
          <w:rFonts w:ascii="ＭＳ 明朝" w:eastAsia="ＭＳ 明朝" w:hAnsi="ＭＳ 明朝" w:cs="Times New Roman" w:hint="eastAsia"/>
          <w:b/>
          <w:bCs/>
          <w:sz w:val="23"/>
          <w:szCs w:val="23"/>
        </w:rPr>
        <w:t>１）グローバルな課題</w:t>
      </w:r>
      <w:bookmarkEnd w:id="5"/>
    </w:p>
    <w:p w:rsidR="001D686B" w:rsidRPr="001D686B" w:rsidRDefault="001D686B" w:rsidP="001D686B">
      <w:pPr>
        <w:ind w:leftChars="5" w:left="1060" w:hangingChars="500" w:hanging="1050"/>
        <w:rPr>
          <w:rFonts w:ascii="ＭＳ 明朝" w:eastAsia="ＭＳ 明朝" w:hAnsi="ＭＳ 明朝" w:cs="Times New Roman"/>
          <w:szCs w:val="21"/>
        </w:rPr>
      </w:pPr>
      <w:r w:rsidRPr="001D686B">
        <w:rPr>
          <w:rFonts w:ascii="ＭＳ 明朝" w:eastAsia="ＭＳ 明朝" w:hAnsi="ＭＳ 明朝" w:cs="Times New Roman" w:hint="eastAsia"/>
          <w:szCs w:val="21"/>
        </w:rPr>
        <w:t>Ａ, 第１群；①文化・道徳の退廃、青少年問題②家庭・社会倫理の崩壊、③教育の危機、④文化摩擦・宗教対立、</w:t>
      </w:r>
    </w:p>
    <w:p w:rsidR="001D686B" w:rsidRPr="001D686B" w:rsidRDefault="001D686B" w:rsidP="001D686B">
      <w:pPr>
        <w:rPr>
          <w:rFonts w:ascii="ＭＳ 明朝" w:eastAsia="ＭＳ 明朝" w:hAnsi="ＭＳ 明朝" w:cs="Times New Roman"/>
          <w:szCs w:val="21"/>
        </w:rPr>
      </w:pPr>
    </w:p>
    <w:p w:rsidR="001D686B" w:rsidRPr="001D686B" w:rsidRDefault="001D686B" w:rsidP="001D686B">
      <w:pPr>
        <w:ind w:left="1050" w:hangingChars="500" w:hanging="1050"/>
        <w:rPr>
          <w:rFonts w:ascii="ＭＳ 明朝" w:eastAsia="ＭＳ 明朝" w:hAnsi="ＭＳ 明朝" w:cs="Times New Roman"/>
          <w:szCs w:val="21"/>
        </w:rPr>
      </w:pPr>
      <w:r w:rsidRPr="001D686B">
        <w:rPr>
          <w:rFonts w:ascii="ＭＳ 明朝" w:eastAsia="ＭＳ 明朝" w:hAnsi="ＭＳ 明朝" w:cs="Times New Roman" w:hint="eastAsia"/>
          <w:szCs w:val="21"/>
        </w:rPr>
        <w:t>Ｂ，第２群；①、戦争、紛争・難民②、核問題　③、国際テロ、麻薬　④、不況、貿易摩擦⑤、南北問題、発展途上国累積債務、⑥、東西問題　⑦、マスコミ、⑧、国際システムのあり方（国際システム・ブロック化）</w:t>
      </w:r>
    </w:p>
    <w:p w:rsidR="001D686B" w:rsidRPr="001D686B" w:rsidRDefault="001D686B" w:rsidP="001D686B">
      <w:pPr>
        <w:ind w:left="1050" w:hangingChars="500" w:hanging="1050"/>
        <w:rPr>
          <w:rFonts w:ascii="ＭＳ 明朝" w:eastAsia="ＭＳ 明朝" w:hAnsi="ＭＳ 明朝" w:cs="Times New Roman"/>
          <w:szCs w:val="21"/>
        </w:rPr>
      </w:pPr>
    </w:p>
    <w:p w:rsidR="001D686B" w:rsidRPr="001D686B" w:rsidRDefault="001D686B" w:rsidP="001D686B">
      <w:pPr>
        <w:ind w:left="1050" w:hangingChars="500" w:hanging="1050"/>
        <w:rPr>
          <w:rFonts w:ascii="ＭＳ 明朝" w:eastAsia="ＭＳ 明朝" w:hAnsi="ＭＳ 明朝" w:cs="Times New Roman"/>
          <w:szCs w:val="21"/>
        </w:rPr>
      </w:pPr>
      <w:r w:rsidRPr="001D686B">
        <w:rPr>
          <w:rFonts w:ascii="ＭＳ 明朝" w:eastAsia="ＭＳ 明朝" w:hAnsi="ＭＳ 明朝" w:cs="Times New Roman" w:hint="eastAsia"/>
          <w:szCs w:val="21"/>
        </w:rPr>
        <w:t>Ｃ，第３群；①、地球環境破壊（大気汚染・温暖化・砂漠化）、 ②、資源・エネルギー危機（石油・原発・新エネルギーの開発） ③、食料危機・飢餓 ④、人口（途上国の人口増大と先進国の少子化、高齢化）⑤、保健・衛生（感染症） ⑥、自然災害（地震・水害・火災） ⑦、科学技術の発達と価値の問題</w:t>
      </w:r>
    </w:p>
    <w:p w:rsidR="001D686B" w:rsidRPr="001D686B" w:rsidRDefault="001D686B" w:rsidP="001D686B">
      <w:pPr>
        <w:ind w:left="1050" w:hangingChars="500" w:hanging="1050"/>
        <w:rPr>
          <w:rFonts w:ascii="ＭＳ 明朝" w:eastAsia="ＭＳ 明朝" w:hAnsi="ＭＳ 明朝" w:cs="Times New Roman"/>
          <w:szCs w:val="21"/>
        </w:rPr>
      </w:pPr>
    </w:p>
    <w:p w:rsidR="001D686B" w:rsidRPr="001D686B" w:rsidRDefault="001D686B" w:rsidP="001D686B">
      <w:pPr>
        <w:numPr>
          <w:ilvl w:val="0"/>
          <w:numId w:val="5"/>
        </w:numPr>
        <w:rPr>
          <w:rFonts w:ascii="ＭＳ 明朝" w:eastAsia="ＭＳ 明朝" w:hAnsi="ＭＳ 明朝" w:cs="Times New Roman"/>
          <w:szCs w:val="21"/>
        </w:rPr>
      </w:pPr>
      <w:r w:rsidRPr="001D686B">
        <w:rPr>
          <w:rFonts w:ascii="ＭＳ 明朝" w:eastAsia="ＭＳ 明朝" w:hAnsi="ＭＳ 明朝" w:cs="Times New Roman" w:hint="eastAsia"/>
          <w:szCs w:val="21"/>
        </w:rPr>
        <w:t>全人類的緊急課題として10項目を挙げる。</w:t>
      </w:r>
    </w:p>
    <w:p w:rsidR="001D686B" w:rsidRPr="001D686B" w:rsidRDefault="001D686B" w:rsidP="001D686B">
      <w:pPr>
        <w:rPr>
          <w:rFonts w:ascii="ＭＳ 明朝" w:eastAsia="ＭＳ 明朝" w:hAnsi="ＭＳ 明朝" w:cs="Times New Roman"/>
          <w:szCs w:val="21"/>
        </w:rPr>
      </w:pPr>
      <w:r w:rsidRPr="001D686B">
        <w:rPr>
          <w:rFonts w:ascii="ＭＳ 明朝" w:eastAsia="ＭＳ 明朝" w:hAnsi="ＭＳ 明朝" w:cs="Times New Roman" w:hint="eastAsia"/>
          <w:b/>
          <w:szCs w:val="21"/>
        </w:rPr>
        <w:t>１、　家庭・社会の崩壊・モラルの低下</w:t>
      </w:r>
      <w:r w:rsidRPr="001D686B">
        <w:rPr>
          <w:rFonts w:ascii="ＭＳ 明朝" w:eastAsia="ＭＳ 明朝" w:hAnsi="ＭＳ 明朝" w:cs="Times New Roman" w:hint="eastAsia"/>
          <w:szCs w:val="21"/>
        </w:rPr>
        <w:t>（第１群―①）</w:t>
      </w:r>
    </w:p>
    <w:p w:rsidR="001D686B" w:rsidRPr="001D686B" w:rsidRDefault="001D686B" w:rsidP="001D686B">
      <w:pPr>
        <w:rPr>
          <w:rFonts w:ascii="ＭＳ 明朝" w:eastAsia="ＭＳ 明朝" w:hAnsi="ＭＳ 明朝" w:cs="Times New Roman"/>
          <w:szCs w:val="21"/>
        </w:rPr>
      </w:pPr>
      <w:r w:rsidRPr="001D686B">
        <w:rPr>
          <w:rFonts w:ascii="ＭＳ 明朝" w:eastAsia="ＭＳ 明朝" w:hAnsi="ＭＳ 明朝" w:cs="Times New Roman" w:hint="eastAsia"/>
          <w:szCs w:val="21"/>
        </w:rPr>
        <w:t xml:space="preserve">　如何に国が強大で繁栄していても、家庭が崩壊し、モラルが低下すれば、国家は内部から崩壊する。最近顕著な青少年の道徳心の低下の徴は未来への危険信号である。</w:t>
      </w:r>
    </w:p>
    <w:p w:rsidR="001D686B" w:rsidRPr="001D686B" w:rsidRDefault="001D686B" w:rsidP="001D686B">
      <w:pPr>
        <w:rPr>
          <w:rFonts w:ascii="ＭＳ 明朝" w:eastAsia="ＭＳ 明朝" w:hAnsi="ＭＳ 明朝" w:cs="Times New Roman"/>
          <w:szCs w:val="21"/>
        </w:rPr>
      </w:pPr>
    </w:p>
    <w:p w:rsidR="001D686B" w:rsidRPr="001D686B" w:rsidRDefault="001D686B" w:rsidP="001D686B">
      <w:pPr>
        <w:rPr>
          <w:rFonts w:ascii="ＭＳ 明朝" w:eastAsia="ＭＳ 明朝" w:hAnsi="ＭＳ 明朝" w:cs="Times New Roman"/>
          <w:b/>
          <w:szCs w:val="21"/>
        </w:rPr>
      </w:pPr>
      <w:r w:rsidRPr="001D686B">
        <w:rPr>
          <w:rFonts w:ascii="ＭＳ 明朝" w:eastAsia="ＭＳ 明朝" w:hAnsi="ＭＳ 明朝" w:cs="Times New Roman" w:hint="eastAsia"/>
          <w:b/>
          <w:szCs w:val="21"/>
        </w:rPr>
        <w:t>２、文化・教育の危機</w:t>
      </w:r>
      <w:r w:rsidRPr="001D686B">
        <w:rPr>
          <w:rFonts w:ascii="ＭＳ 明朝" w:eastAsia="ＭＳ 明朝" w:hAnsi="ＭＳ 明朝" w:cs="Times New Roman" w:hint="eastAsia"/>
          <w:szCs w:val="21"/>
        </w:rPr>
        <w:t>（第1群―③,④）</w:t>
      </w:r>
    </w:p>
    <w:p w:rsidR="001D686B" w:rsidRPr="001D686B" w:rsidRDefault="001D686B" w:rsidP="001D686B">
      <w:pPr>
        <w:numPr>
          <w:ilvl w:val="0"/>
          <w:numId w:val="6"/>
        </w:numPr>
        <w:rPr>
          <w:rFonts w:ascii="ＭＳ 明朝" w:eastAsia="ＭＳ 明朝" w:hAnsi="ＭＳ 明朝" w:cs="Times New Roman"/>
          <w:szCs w:val="21"/>
        </w:rPr>
      </w:pPr>
      <w:r w:rsidRPr="001D686B">
        <w:rPr>
          <w:rFonts w:ascii="ＭＳ 明朝" w:eastAsia="ＭＳ 明朝" w:hAnsi="ＭＳ 明朝" w:cs="Times New Roman" w:hint="eastAsia"/>
          <w:szCs w:val="21"/>
        </w:rPr>
        <w:t>一神教と多神教、文明の対決と対話、現代の諸問題を克服する生きた思想の構築</w:t>
      </w:r>
    </w:p>
    <w:p w:rsidR="001D686B" w:rsidRPr="001D686B" w:rsidRDefault="001D686B" w:rsidP="001D686B">
      <w:pPr>
        <w:rPr>
          <w:rFonts w:ascii="ＭＳ 明朝" w:eastAsia="ＭＳ 明朝" w:hAnsi="ＭＳ 明朝" w:cs="Times New Roman"/>
          <w:szCs w:val="21"/>
        </w:rPr>
      </w:pPr>
      <w:r w:rsidRPr="001D686B">
        <w:rPr>
          <w:rFonts w:ascii="ＭＳ 明朝" w:eastAsia="ＭＳ 明朝" w:hAnsi="ＭＳ 明朝" w:cs="Times New Roman" w:hint="eastAsia"/>
          <w:szCs w:val="21"/>
        </w:rPr>
        <w:t>２）教育改革・教育理念の見直し</w:t>
      </w:r>
    </w:p>
    <w:p w:rsidR="001D686B" w:rsidRPr="001D686B" w:rsidRDefault="001D686B" w:rsidP="001D686B">
      <w:pPr>
        <w:rPr>
          <w:rFonts w:ascii="ＭＳ 明朝" w:eastAsia="ＭＳ 明朝" w:hAnsi="ＭＳ 明朝" w:cs="Times New Roman"/>
          <w:szCs w:val="21"/>
        </w:rPr>
      </w:pPr>
      <w:r w:rsidRPr="001D686B">
        <w:rPr>
          <w:rFonts w:ascii="ＭＳ 明朝" w:eastAsia="ＭＳ 明朝" w:hAnsi="ＭＳ 明朝" w:cs="Times New Roman" w:hint="eastAsia"/>
          <w:szCs w:val="21"/>
        </w:rPr>
        <w:t>・・・・・・・・・・・・・・・・・・・・・・・・・・・・・・・・・・・・・・</w:t>
      </w:r>
    </w:p>
    <w:p w:rsidR="001D686B" w:rsidRPr="001D686B" w:rsidRDefault="001D686B" w:rsidP="001D686B">
      <w:pPr>
        <w:rPr>
          <w:rFonts w:ascii="ＭＳ 明朝" w:eastAsia="ＭＳ 明朝" w:hAnsi="ＭＳ 明朝" w:cs="Times New Roman"/>
          <w:szCs w:val="21"/>
        </w:rPr>
      </w:pPr>
      <w:r w:rsidRPr="001D686B">
        <w:rPr>
          <w:rFonts w:ascii="ＭＳ 明朝" w:eastAsia="ＭＳ 明朝" w:hAnsi="ＭＳ 明朝" w:cs="Times New Roman" w:hint="eastAsia"/>
          <w:b/>
          <w:szCs w:val="21"/>
        </w:rPr>
        <w:t>３．戦争・地域紛争・内乱等の防止と難民保護</w:t>
      </w:r>
      <w:r w:rsidRPr="001D686B">
        <w:rPr>
          <w:rFonts w:ascii="ＭＳ 明朝" w:eastAsia="ＭＳ 明朝" w:hAnsi="ＭＳ 明朝" w:cs="Times New Roman" w:hint="eastAsia"/>
          <w:szCs w:val="21"/>
        </w:rPr>
        <w:t>（第２群―①）</w:t>
      </w:r>
    </w:p>
    <w:p w:rsidR="001D686B" w:rsidRPr="001D686B" w:rsidRDefault="001D686B" w:rsidP="001D686B">
      <w:pPr>
        <w:ind w:leftChars="105" w:left="220"/>
        <w:rPr>
          <w:rFonts w:ascii="ＭＳ 明朝" w:eastAsia="ＭＳ 明朝" w:hAnsi="ＭＳ 明朝" w:cs="Times New Roman"/>
          <w:szCs w:val="21"/>
        </w:rPr>
      </w:pPr>
      <w:r w:rsidRPr="001D686B">
        <w:rPr>
          <w:rFonts w:ascii="ＭＳ 明朝" w:eastAsia="ＭＳ 明朝" w:hAnsi="ＭＳ 明朝" w:cs="Times New Roman" w:hint="eastAsia"/>
          <w:szCs w:val="21"/>
        </w:rPr>
        <w:t>現在、地球上の何処かで戦争や紛争がない時がないと言うほど、武力衝突の絶え間がない。その度に何万、何十万という避難民が作り出されている。日本も戦争や紛争の防止・治安維持、避難民の保護、生活安定に協力する必要がある。国際貢献に障害となっている国内法は速やかに改正すべきである。</w:t>
      </w:r>
    </w:p>
    <w:p w:rsidR="001D686B" w:rsidRPr="001D686B" w:rsidRDefault="001D686B" w:rsidP="001D686B">
      <w:pPr>
        <w:rPr>
          <w:rFonts w:ascii="ＭＳ 明朝" w:eastAsia="ＭＳ 明朝" w:hAnsi="ＭＳ 明朝" w:cs="Times New Roman"/>
          <w:szCs w:val="21"/>
        </w:rPr>
      </w:pPr>
    </w:p>
    <w:p w:rsidR="001D686B" w:rsidRPr="001D686B" w:rsidRDefault="001D686B" w:rsidP="001D686B">
      <w:pPr>
        <w:rPr>
          <w:rFonts w:ascii="ＭＳ 明朝" w:eastAsia="ＭＳ 明朝" w:hAnsi="ＭＳ 明朝" w:cs="Times New Roman"/>
          <w:b/>
          <w:szCs w:val="21"/>
        </w:rPr>
      </w:pPr>
      <w:r w:rsidRPr="001D686B">
        <w:rPr>
          <w:rFonts w:ascii="ＭＳ 明朝" w:eastAsia="ＭＳ 明朝" w:hAnsi="ＭＳ 明朝" w:cs="Times New Roman" w:hint="eastAsia"/>
          <w:b/>
          <w:szCs w:val="21"/>
        </w:rPr>
        <w:t>４、核兵器、その他の大量破壊兵器の廃絶に努める（</w:t>
      </w:r>
      <w:r w:rsidRPr="001D686B">
        <w:rPr>
          <w:rFonts w:ascii="ＭＳ 明朝" w:eastAsia="ＭＳ 明朝" w:hAnsi="ＭＳ 明朝" w:cs="Times New Roman" w:hint="eastAsia"/>
          <w:szCs w:val="21"/>
        </w:rPr>
        <w:t>第２群―②</w:t>
      </w:r>
      <w:r w:rsidRPr="001D686B">
        <w:rPr>
          <w:rFonts w:ascii="ＭＳ 明朝" w:eastAsia="ＭＳ 明朝" w:hAnsi="ＭＳ 明朝" w:cs="Times New Roman" w:hint="eastAsia"/>
          <w:b/>
          <w:szCs w:val="21"/>
        </w:rPr>
        <w:t>）</w:t>
      </w:r>
    </w:p>
    <w:p w:rsidR="001D686B" w:rsidRPr="001D686B" w:rsidRDefault="001D686B" w:rsidP="001D686B">
      <w:pPr>
        <w:ind w:leftChars="-100" w:left="210" w:hangingChars="200" w:hanging="420"/>
        <w:rPr>
          <w:rFonts w:ascii="ＭＳ 明朝" w:eastAsia="ＭＳ 明朝" w:hAnsi="ＭＳ 明朝" w:cs="Times New Roman"/>
          <w:szCs w:val="21"/>
        </w:rPr>
      </w:pPr>
      <w:r w:rsidRPr="001D686B">
        <w:rPr>
          <w:rFonts w:ascii="ＭＳ 明朝" w:eastAsia="ＭＳ 明朝" w:hAnsi="ＭＳ 明朝" w:cs="Times New Roman" w:hint="eastAsia"/>
          <w:szCs w:val="21"/>
        </w:rPr>
        <w:t xml:space="preserve">　　今日では、超大国間の大量破壊兵器による世界大戦の危機は遠のいたとは言え、核を含む大量破壊兵器の途上国への拡散は、大量破壊の危険性を増大している。日本は唯一の被爆</w:t>
      </w:r>
      <w:r w:rsidRPr="001D686B">
        <w:rPr>
          <w:rFonts w:ascii="ＭＳ 明朝" w:eastAsia="ＭＳ 明朝" w:hAnsi="ＭＳ 明朝" w:cs="Times New Roman" w:hint="eastAsia"/>
          <w:szCs w:val="21"/>
        </w:rPr>
        <w:lastRenderedPageBreak/>
        <w:t>国として、核武装能力を有しながらも敢えて核武装していない国家として、核兵器とその他の大量破壊兵器廃絶のイニシァティブをとるべきである。このためには核に対する見解を国是として定める必要がある。</w:t>
      </w:r>
    </w:p>
    <w:p w:rsidR="001D686B" w:rsidRPr="001D686B" w:rsidRDefault="001D686B" w:rsidP="001D686B">
      <w:pPr>
        <w:rPr>
          <w:rFonts w:ascii="ＭＳ 明朝" w:eastAsia="ＭＳ 明朝" w:hAnsi="ＭＳ 明朝" w:cs="Times New Roman"/>
          <w:szCs w:val="21"/>
        </w:rPr>
      </w:pPr>
    </w:p>
    <w:p w:rsidR="001D686B" w:rsidRPr="001D686B" w:rsidRDefault="001D686B" w:rsidP="001D686B">
      <w:pPr>
        <w:rPr>
          <w:rFonts w:ascii="ＭＳ 明朝" w:eastAsia="ＭＳ 明朝" w:hAnsi="ＭＳ 明朝" w:cs="Times New Roman"/>
          <w:szCs w:val="21"/>
        </w:rPr>
      </w:pPr>
      <w:r w:rsidRPr="001D686B">
        <w:rPr>
          <w:rFonts w:ascii="ＭＳ 明朝" w:eastAsia="ＭＳ 明朝" w:hAnsi="ＭＳ 明朝" w:cs="Times New Roman" w:hint="eastAsia"/>
          <w:b/>
          <w:szCs w:val="21"/>
        </w:rPr>
        <w:t>５、犯罪・暴力・テロリズム等の防止、　麻薬等の根絶</w:t>
      </w:r>
      <w:r w:rsidRPr="001D686B">
        <w:rPr>
          <w:rFonts w:ascii="ＭＳ 明朝" w:eastAsia="ＭＳ 明朝" w:hAnsi="ＭＳ 明朝" w:cs="Times New Roman" w:hint="eastAsia"/>
          <w:szCs w:val="21"/>
        </w:rPr>
        <w:t>（第２群－③）</w:t>
      </w:r>
    </w:p>
    <w:p w:rsidR="001D686B" w:rsidRPr="001D686B" w:rsidRDefault="001D686B" w:rsidP="001D686B">
      <w:pPr>
        <w:ind w:leftChars="-100" w:left="210" w:hangingChars="200" w:hanging="420"/>
        <w:rPr>
          <w:rFonts w:ascii="ＭＳ 明朝" w:eastAsia="ＭＳ 明朝" w:hAnsi="ＭＳ 明朝" w:cs="Times New Roman"/>
          <w:szCs w:val="21"/>
        </w:rPr>
      </w:pPr>
      <w:r w:rsidRPr="001D686B">
        <w:rPr>
          <w:rFonts w:ascii="ＭＳ 明朝" w:eastAsia="ＭＳ 明朝" w:hAnsi="ＭＳ 明朝" w:cs="Times New Roman" w:hint="eastAsia"/>
          <w:szCs w:val="21"/>
        </w:rPr>
        <w:t xml:space="preserve">　　世界各国とも犯罪、暴力、テロ等が繁殖して大きな社会不安を引き起こしている。またロシア等の旧ソ連圏においては経済マフィアの暗躍により国家経済は破綻に瀕している。インターネット時代に突入し、サイバー・テロによって引き起こされる被害が社会に及ぼすインパクトは計り知れない。サイバー・テロの防止には高度の技術力を持たなければ対処できない。日本もその技術を蓄積しておかなくてはならない。</w:t>
      </w:r>
    </w:p>
    <w:p w:rsidR="001D686B" w:rsidRPr="001D686B" w:rsidRDefault="001D686B" w:rsidP="001D686B">
      <w:pPr>
        <w:ind w:leftChars="105" w:left="220"/>
        <w:rPr>
          <w:rFonts w:ascii="ＭＳ 明朝" w:eastAsia="ＭＳ 明朝" w:hAnsi="ＭＳ 明朝" w:cs="Times New Roman"/>
          <w:szCs w:val="21"/>
        </w:rPr>
      </w:pPr>
      <w:r w:rsidRPr="001D686B">
        <w:rPr>
          <w:rFonts w:ascii="ＭＳ 明朝" w:eastAsia="ＭＳ 明朝" w:hAnsi="ＭＳ 明朝" w:cs="Times New Roman" w:hint="eastAsia"/>
          <w:szCs w:val="21"/>
        </w:rPr>
        <w:t>アヘン、ヘロイン、マリファナ等の麻薬が多くの人々を心身ともに蝕んでおり、特に青少年への被害は甚大である。何としても麻薬の根絶に努力すべきであり、特に日本は、最大限の努力をするべきであると考える。麻薬生産国における代替作物への転作援助、治安能力の向上、麻薬常習者の更正への支援に積極的に努力すべきである。</w:t>
      </w:r>
    </w:p>
    <w:p w:rsidR="001D686B" w:rsidRPr="001D686B" w:rsidRDefault="001D686B" w:rsidP="001D686B">
      <w:pPr>
        <w:ind w:leftChars="105" w:left="220"/>
        <w:rPr>
          <w:rFonts w:ascii="ＭＳ 明朝" w:eastAsia="ＭＳ 明朝" w:hAnsi="ＭＳ 明朝" w:cs="Times New Roman"/>
          <w:szCs w:val="21"/>
        </w:rPr>
      </w:pPr>
    </w:p>
    <w:p w:rsidR="001D686B" w:rsidRPr="001D686B" w:rsidRDefault="001D686B" w:rsidP="001D686B">
      <w:pPr>
        <w:rPr>
          <w:rFonts w:ascii="ＭＳ 明朝" w:eastAsia="ＭＳ 明朝" w:hAnsi="ＭＳ 明朝" w:cs="Times New Roman"/>
          <w:szCs w:val="21"/>
        </w:rPr>
      </w:pPr>
      <w:r w:rsidRPr="001D686B">
        <w:rPr>
          <w:rFonts w:ascii="ＭＳ 明朝" w:eastAsia="ＭＳ 明朝" w:hAnsi="ＭＳ 明朝" w:cs="Times New Roman" w:hint="eastAsia"/>
          <w:szCs w:val="21"/>
        </w:rPr>
        <w:t>・・・・・・・・・・・・・・・・・・・・・・・・・・・・・・・・・・・・・・</w:t>
      </w:r>
    </w:p>
    <w:p w:rsidR="001D686B" w:rsidRPr="001D686B" w:rsidRDefault="001D686B" w:rsidP="001D686B">
      <w:pPr>
        <w:rPr>
          <w:rFonts w:ascii="ＭＳ 明朝" w:eastAsia="ＭＳ 明朝" w:hAnsi="ＭＳ 明朝" w:cs="Times New Roman"/>
          <w:szCs w:val="21"/>
        </w:rPr>
      </w:pPr>
      <w:r w:rsidRPr="001D686B">
        <w:rPr>
          <w:rFonts w:ascii="ＭＳ 明朝" w:eastAsia="ＭＳ 明朝" w:hAnsi="ＭＳ 明朝" w:cs="Times New Roman" w:hint="eastAsia"/>
          <w:b/>
          <w:szCs w:val="21"/>
        </w:rPr>
        <w:t>６、南北経済格差の解消と技術の平準化</w:t>
      </w:r>
      <w:r w:rsidRPr="001D686B">
        <w:rPr>
          <w:rFonts w:ascii="ＭＳ 明朝" w:eastAsia="ＭＳ 明朝" w:hAnsi="ＭＳ 明朝" w:cs="Times New Roman" w:hint="eastAsia"/>
          <w:szCs w:val="21"/>
        </w:rPr>
        <w:t>（第２群―⑤）</w:t>
      </w:r>
    </w:p>
    <w:p w:rsidR="001D686B" w:rsidRPr="001D686B" w:rsidRDefault="001D686B" w:rsidP="001D686B">
      <w:pPr>
        <w:ind w:leftChars="-100" w:left="210" w:hangingChars="200" w:hanging="420"/>
        <w:rPr>
          <w:rFonts w:ascii="ＭＳ 明朝" w:eastAsia="ＭＳ 明朝" w:hAnsi="ＭＳ 明朝" w:cs="Times New Roman"/>
          <w:szCs w:val="21"/>
        </w:rPr>
      </w:pPr>
      <w:r w:rsidRPr="001D686B">
        <w:rPr>
          <w:rFonts w:ascii="ＭＳ 明朝" w:eastAsia="ＭＳ 明朝" w:hAnsi="ＭＳ 明朝" w:cs="Times New Roman" w:hint="eastAsia"/>
          <w:szCs w:val="21"/>
        </w:rPr>
        <w:t xml:space="preserve">　　現在の世界の最大の問題は、南北の経済格差が大きいだけでなく、それがますます拡大傾向にあるということである。その大きな原因の一つは、科学技術の開発力の差にある。科学技術は国境を超えて移転可能であるが、いくらコンピューターを持って行っても、それを根づかせるだけの資本・インフラやマーケットがなければ、結局、切り花的に終わってしまう。要は、その根本にある教育を充実させる以外にない。</w:t>
      </w:r>
    </w:p>
    <w:p w:rsidR="001D686B" w:rsidRPr="001D686B" w:rsidRDefault="001D686B" w:rsidP="001D686B">
      <w:pPr>
        <w:ind w:leftChars="-100" w:hangingChars="100" w:hanging="210"/>
        <w:rPr>
          <w:rFonts w:ascii="ＭＳ 明朝" w:eastAsia="ＭＳ 明朝" w:hAnsi="ＭＳ 明朝" w:cs="Times New Roman"/>
          <w:szCs w:val="21"/>
        </w:rPr>
      </w:pPr>
    </w:p>
    <w:p w:rsidR="001D686B" w:rsidRPr="001D686B" w:rsidRDefault="001D686B" w:rsidP="001D686B">
      <w:pPr>
        <w:ind w:leftChars="5" w:left="10"/>
        <w:rPr>
          <w:rFonts w:ascii="ＭＳ 明朝" w:eastAsia="ＭＳ 明朝" w:hAnsi="ＭＳ 明朝" w:cs="Times New Roman"/>
          <w:szCs w:val="21"/>
        </w:rPr>
      </w:pPr>
      <w:r w:rsidRPr="001D686B">
        <w:rPr>
          <w:rFonts w:ascii="ＭＳ 明朝" w:eastAsia="ＭＳ 明朝" w:hAnsi="ＭＳ 明朝" w:cs="Times New Roman" w:hint="eastAsia"/>
          <w:b/>
          <w:szCs w:val="21"/>
        </w:rPr>
        <w:t>７、地球環境破壊問題</w:t>
      </w:r>
      <w:r w:rsidRPr="001D686B">
        <w:rPr>
          <w:rFonts w:ascii="ＭＳ 明朝" w:eastAsia="ＭＳ 明朝" w:hAnsi="ＭＳ 明朝" w:cs="Times New Roman" w:hint="eastAsia"/>
          <w:szCs w:val="21"/>
        </w:rPr>
        <w:t>（第３群―①）</w:t>
      </w:r>
    </w:p>
    <w:p w:rsidR="001D686B" w:rsidRPr="001D686B" w:rsidRDefault="001D686B" w:rsidP="001D686B">
      <w:pPr>
        <w:ind w:leftChars="5" w:left="220" w:hangingChars="100" w:hanging="210"/>
        <w:rPr>
          <w:rFonts w:ascii="ＭＳ 明朝" w:eastAsia="ＭＳ 明朝" w:hAnsi="ＭＳ 明朝" w:cs="Times New Roman"/>
          <w:szCs w:val="21"/>
        </w:rPr>
      </w:pPr>
      <w:r w:rsidRPr="001D686B">
        <w:rPr>
          <w:rFonts w:ascii="ＭＳ 明朝" w:eastAsia="ＭＳ 明朝" w:hAnsi="ＭＳ 明朝" w:cs="Times New Roman" w:hint="eastAsia"/>
          <w:szCs w:val="21"/>
        </w:rPr>
        <w:t xml:space="preserve">　　大気汚染による地球温暖化、世界的な気候の変調、熱帯雨林帯の急激な減少、砂漠の拡大、環境ホルモン被害の拡大、ダイオキシンの拡散、産業廃棄物の処理等問題は山積している。地球生態系と敵対する経済産業体系の行く過ぎを改めるため、永続する地球環境保護に日本はイニシャティブを執り、全世界的な協力を促進すべきである。</w:t>
      </w:r>
    </w:p>
    <w:p w:rsidR="001D686B" w:rsidRPr="001D686B" w:rsidRDefault="001D686B" w:rsidP="001D686B">
      <w:pPr>
        <w:ind w:leftChars="5" w:left="221" w:hangingChars="100" w:hanging="211"/>
        <w:rPr>
          <w:rFonts w:ascii="ＭＳ 明朝" w:eastAsia="ＭＳ 明朝" w:hAnsi="ＭＳ 明朝" w:cs="Times New Roman"/>
          <w:b/>
          <w:szCs w:val="21"/>
        </w:rPr>
      </w:pPr>
    </w:p>
    <w:p w:rsidR="001D686B" w:rsidRPr="001D686B" w:rsidRDefault="001D686B" w:rsidP="001D686B">
      <w:pPr>
        <w:ind w:leftChars="5" w:left="10"/>
        <w:rPr>
          <w:rFonts w:ascii="ＭＳ 明朝" w:eastAsia="ＭＳ 明朝" w:hAnsi="ＭＳ 明朝" w:cs="Times New Roman"/>
          <w:szCs w:val="21"/>
        </w:rPr>
      </w:pPr>
      <w:r w:rsidRPr="001D686B">
        <w:rPr>
          <w:rFonts w:ascii="ＭＳ 明朝" w:eastAsia="ＭＳ 明朝" w:hAnsi="ＭＳ 明朝" w:cs="Times New Roman" w:hint="eastAsia"/>
          <w:b/>
          <w:szCs w:val="21"/>
        </w:rPr>
        <w:t>８、飢餓・食糧の問題（</w:t>
      </w:r>
      <w:r w:rsidRPr="001D686B">
        <w:rPr>
          <w:rFonts w:ascii="ＭＳ 明朝" w:eastAsia="ＭＳ 明朝" w:hAnsi="ＭＳ 明朝" w:cs="Times New Roman" w:hint="eastAsia"/>
          <w:szCs w:val="21"/>
        </w:rPr>
        <w:t>第３群―①）</w:t>
      </w:r>
    </w:p>
    <w:p w:rsidR="001D686B" w:rsidRPr="001D686B" w:rsidRDefault="001D686B" w:rsidP="001D686B">
      <w:pPr>
        <w:ind w:left="210" w:hangingChars="100" w:hanging="210"/>
        <w:rPr>
          <w:rFonts w:ascii="ＭＳ 明朝" w:eastAsia="ＭＳ 明朝" w:hAnsi="ＭＳ 明朝" w:cs="Times New Roman"/>
          <w:szCs w:val="21"/>
        </w:rPr>
      </w:pPr>
      <w:r w:rsidRPr="001D686B">
        <w:rPr>
          <w:rFonts w:ascii="ＭＳ 明朝" w:eastAsia="ＭＳ 明朝" w:hAnsi="ＭＳ 明朝" w:cs="Times New Roman" w:hint="eastAsia"/>
          <w:szCs w:val="21"/>
        </w:rPr>
        <w:t xml:space="preserve">　　エチオピア、ソマリア、スーダン、北朝鮮その他、現在全世界で飢餓に瀕している人々の数は、毎日２万人以上が飢餓で死に、飢餓人口は８億人。飢餓問題は焦眉の急である。この問題が解決しないかぎり、平和の実現もあり得ない。</w:t>
      </w:r>
    </w:p>
    <w:p w:rsidR="001D686B" w:rsidRPr="001D686B" w:rsidRDefault="001D686B" w:rsidP="001D686B">
      <w:pPr>
        <w:rPr>
          <w:rFonts w:ascii="ＭＳ 明朝" w:eastAsia="ＭＳ 明朝" w:hAnsi="ＭＳ 明朝" w:cs="Times New Roman"/>
          <w:szCs w:val="21"/>
        </w:rPr>
      </w:pPr>
    </w:p>
    <w:p w:rsidR="001D686B" w:rsidRPr="001D686B" w:rsidRDefault="001D686B" w:rsidP="001D686B">
      <w:pPr>
        <w:ind w:leftChars="5" w:left="10"/>
        <w:rPr>
          <w:rFonts w:ascii="ＭＳ 明朝" w:eastAsia="ＭＳ 明朝" w:hAnsi="ＭＳ 明朝" w:cs="Times New Roman"/>
          <w:szCs w:val="21"/>
        </w:rPr>
      </w:pPr>
      <w:r w:rsidRPr="001D686B">
        <w:rPr>
          <w:rFonts w:ascii="ＭＳ 明朝" w:eastAsia="ＭＳ 明朝" w:hAnsi="ＭＳ 明朝" w:cs="Times New Roman" w:hint="eastAsia"/>
          <w:b/>
          <w:szCs w:val="21"/>
        </w:rPr>
        <w:t>９、疾病問題の解決</w:t>
      </w:r>
      <w:r w:rsidRPr="001D686B">
        <w:rPr>
          <w:rFonts w:ascii="ＭＳ 明朝" w:eastAsia="ＭＳ 明朝" w:hAnsi="ＭＳ 明朝" w:cs="Times New Roman" w:hint="eastAsia"/>
          <w:szCs w:val="21"/>
        </w:rPr>
        <w:t>（第３群―⑥）</w:t>
      </w:r>
    </w:p>
    <w:p w:rsidR="001D686B" w:rsidRPr="001D686B" w:rsidRDefault="001D686B" w:rsidP="001D686B">
      <w:pPr>
        <w:ind w:left="210" w:hangingChars="100" w:hanging="210"/>
        <w:rPr>
          <w:rFonts w:ascii="ＭＳ 明朝" w:eastAsia="ＭＳ 明朝" w:hAnsi="ＭＳ 明朝" w:cs="Times New Roman"/>
          <w:szCs w:val="21"/>
        </w:rPr>
      </w:pPr>
      <w:r w:rsidRPr="001D686B">
        <w:rPr>
          <w:rFonts w:ascii="ＭＳ 明朝" w:eastAsia="ＭＳ 明朝" w:hAnsi="ＭＳ 明朝" w:cs="Times New Roman" w:hint="eastAsia"/>
          <w:szCs w:val="21"/>
        </w:rPr>
        <w:t xml:space="preserve">　今日人類は、なお多くの疾病に悩やまされている。エイズ、マラリヤ、結核、ｶﾞﾝ、その</w:t>
      </w:r>
      <w:r w:rsidRPr="001D686B">
        <w:rPr>
          <w:rFonts w:ascii="ＭＳ 明朝" w:eastAsia="ＭＳ 明朝" w:hAnsi="ＭＳ 明朝" w:cs="Times New Roman" w:hint="eastAsia"/>
          <w:szCs w:val="21"/>
        </w:rPr>
        <w:lastRenderedPageBreak/>
        <w:t>他の不治の病、風土病，その他いまだ原因不明の疾病等で多くの人々が苦しんでいる。これらの解決のため、日本は人と資金を投入して人類に貢献すべきだと考える。</w:t>
      </w:r>
    </w:p>
    <w:p w:rsidR="001D686B" w:rsidRPr="001D686B" w:rsidRDefault="001D686B" w:rsidP="001D686B">
      <w:pPr>
        <w:rPr>
          <w:rFonts w:ascii="ＭＳ 明朝" w:eastAsia="ＭＳ 明朝" w:hAnsi="ＭＳ 明朝" w:cs="Times New Roman"/>
          <w:szCs w:val="21"/>
        </w:rPr>
      </w:pPr>
    </w:p>
    <w:p w:rsidR="001D686B" w:rsidRPr="001D686B" w:rsidRDefault="001D686B" w:rsidP="001D686B">
      <w:pPr>
        <w:ind w:leftChars="5" w:left="10"/>
        <w:rPr>
          <w:rFonts w:ascii="ＭＳ 明朝" w:eastAsia="ＭＳ 明朝" w:hAnsi="ＭＳ 明朝" w:cs="Times New Roman"/>
          <w:szCs w:val="21"/>
        </w:rPr>
      </w:pPr>
      <w:r w:rsidRPr="001D686B">
        <w:rPr>
          <w:rFonts w:ascii="ＭＳ 明朝" w:eastAsia="ＭＳ 明朝" w:hAnsi="ＭＳ 明朝" w:cs="Times New Roman" w:hint="eastAsia"/>
          <w:b/>
          <w:szCs w:val="21"/>
        </w:rPr>
        <w:t>１０、自然災害の防止</w:t>
      </w:r>
      <w:r w:rsidRPr="001D686B">
        <w:rPr>
          <w:rFonts w:ascii="ＭＳ 明朝" w:eastAsia="ＭＳ 明朝" w:hAnsi="ＭＳ 明朝" w:cs="Times New Roman" w:hint="eastAsia"/>
          <w:szCs w:val="21"/>
        </w:rPr>
        <w:t>（第３群－⑤）</w:t>
      </w:r>
    </w:p>
    <w:p w:rsidR="001D686B" w:rsidRPr="001D686B" w:rsidRDefault="001D686B" w:rsidP="001D686B">
      <w:pPr>
        <w:rPr>
          <w:rFonts w:ascii="ＭＳ 明朝" w:eastAsia="ＭＳ 明朝" w:hAnsi="ＭＳ 明朝" w:cs="Times New Roman"/>
          <w:szCs w:val="21"/>
        </w:rPr>
      </w:pPr>
      <w:r w:rsidRPr="001D686B">
        <w:rPr>
          <w:rFonts w:ascii="ＭＳ 明朝" w:eastAsia="ＭＳ 明朝" w:hAnsi="ＭＳ 明朝" w:cs="Times New Roman" w:hint="eastAsia"/>
          <w:szCs w:val="21"/>
        </w:rPr>
        <w:t xml:space="preserve">　　洪水、干害、地震、火山噴火、地すべり、竜巻、津波等ありとあらゆる災害が常に</w:t>
      </w:r>
    </w:p>
    <w:p w:rsidR="001D686B" w:rsidRPr="001D686B" w:rsidRDefault="001D686B" w:rsidP="001D686B">
      <w:pPr>
        <w:ind w:leftChars="100" w:left="210"/>
        <w:rPr>
          <w:rFonts w:ascii="ＭＳ 明朝" w:eastAsia="ＭＳ 明朝" w:hAnsi="ＭＳ 明朝" w:cs="Times New Roman"/>
          <w:szCs w:val="21"/>
        </w:rPr>
      </w:pPr>
      <w:r w:rsidRPr="001D686B">
        <w:rPr>
          <w:rFonts w:ascii="ＭＳ 明朝" w:eastAsia="ＭＳ 明朝" w:hAnsi="ＭＳ 明朝" w:cs="Times New Roman" w:hint="eastAsia"/>
          <w:szCs w:val="21"/>
        </w:rPr>
        <w:t>地球上の何処かで局地的に或いは大規模に起きており、人命と財産の被害は莫大なものがある。これらの予防と防止さらには復旧のために世界的規模の努力と援助が必要であり、日本は資金と技術を提供して、そのイニシャティブをとるべきである。</w:t>
      </w:r>
    </w:p>
    <w:p w:rsidR="001D686B" w:rsidRPr="001D686B" w:rsidRDefault="001D686B" w:rsidP="001D686B">
      <w:pPr>
        <w:rPr>
          <w:rFonts w:ascii="ＭＳ 明朝" w:eastAsia="ＭＳ 明朝" w:hAnsi="ＭＳ 明朝" w:cs="Times New Roman"/>
          <w:szCs w:val="21"/>
        </w:rPr>
      </w:pPr>
    </w:p>
    <w:p w:rsidR="001D686B" w:rsidRPr="001D686B" w:rsidRDefault="001D686B" w:rsidP="001D686B">
      <w:pPr>
        <w:ind w:leftChars="100" w:left="210"/>
        <w:rPr>
          <w:rFonts w:ascii="ＭＳ 明朝" w:eastAsia="ＭＳ 明朝" w:hAnsi="ＭＳ 明朝" w:cs="Times New Roman"/>
          <w:szCs w:val="21"/>
        </w:rPr>
      </w:pPr>
      <w:r w:rsidRPr="001D686B">
        <w:rPr>
          <w:rFonts w:ascii="ＭＳ 明朝" w:eastAsia="ＭＳ 明朝" w:hAnsi="ＭＳ 明朝" w:cs="Times New Roman" w:hint="eastAsia"/>
          <w:szCs w:val="21"/>
        </w:rPr>
        <w:t>勿論、これ以外にも課題はあるが、とりあえずは上記の10項目を今日の人類が当面する重点課題であると見なし、これらの問題の解決に挑戦し克服することを日本の国家戦略として掲げるべきである。</w:t>
      </w:r>
    </w:p>
    <w:p w:rsidR="001D686B" w:rsidRPr="001D686B" w:rsidRDefault="001D686B" w:rsidP="001D686B">
      <w:pPr>
        <w:ind w:leftChars="100" w:left="210"/>
        <w:rPr>
          <w:rFonts w:ascii="ＭＳ 明朝" w:eastAsia="ＭＳ 明朝" w:hAnsi="ＭＳ 明朝" w:cs="Times New Roman"/>
          <w:szCs w:val="21"/>
        </w:rPr>
      </w:pPr>
      <w:r w:rsidRPr="001D686B">
        <w:rPr>
          <w:rFonts w:ascii="ＭＳ 明朝" w:eastAsia="ＭＳ 明朝" w:hAnsi="ＭＳ 明朝" w:cs="Times New Roman" w:hint="eastAsia"/>
          <w:szCs w:val="21"/>
        </w:rPr>
        <w:t>このような全人類的課題は日本一国で解決出来るものではなく、世界の主要国家の支持と協力が不可欠である。日本が出来ることは、これを国是として取り組み、世界平和のイニシャティブを取り、責任をもつことである。必ずや世界各国からの支持を受け、日本は天運に乗って繁栄するようになるであろう。後編で述べるように、大学（国連大学等）がその橋頭堡となりイニシャティブを取りことを薦める。</w:t>
      </w:r>
    </w:p>
    <w:p w:rsidR="001D686B" w:rsidRPr="001D686B" w:rsidRDefault="001D686B" w:rsidP="001D686B">
      <w:pPr>
        <w:rPr>
          <w:rFonts w:ascii="ＭＳ 明朝" w:eastAsia="ＭＳ 明朝" w:hAnsi="ＭＳ 明朝" w:cs="Times New Roman"/>
          <w:szCs w:val="21"/>
        </w:rPr>
      </w:pPr>
    </w:p>
    <w:p w:rsidR="001D686B" w:rsidRPr="001D686B" w:rsidRDefault="001D686B" w:rsidP="001D686B">
      <w:pPr>
        <w:keepNext/>
        <w:outlineLvl w:val="1"/>
        <w:rPr>
          <w:rFonts w:ascii="Arial" w:eastAsia="ＭＳ ゴシック" w:hAnsi="Arial" w:cs="Times New Roman"/>
          <w:b/>
          <w:sz w:val="20"/>
          <w:szCs w:val="20"/>
        </w:rPr>
      </w:pPr>
      <w:bookmarkStart w:id="6" w:name="_Toc14582642"/>
      <w:r w:rsidRPr="001D686B">
        <w:rPr>
          <w:rFonts w:ascii="Arial" w:eastAsia="ＭＳ ゴシック" w:hAnsi="Arial" w:cs="Times New Roman" w:hint="eastAsia"/>
          <w:szCs w:val="20"/>
        </w:rPr>
        <w:t>２）</w:t>
      </w:r>
      <w:r w:rsidRPr="001D686B">
        <w:rPr>
          <w:rFonts w:ascii="Arial" w:eastAsia="ＭＳ ゴシック" w:hAnsi="Arial" w:cs="Times New Roman" w:hint="eastAsia"/>
          <w:b/>
          <w:szCs w:val="20"/>
        </w:rPr>
        <w:t>日本の課題</w:t>
      </w:r>
      <w:bookmarkEnd w:id="6"/>
    </w:p>
    <w:p w:rsidR="001D686B" w:rsidRPr="001D686B" w:rsidRDefault="001D686B" w:rsidP="001D686B">
      <w:pPr>
        <w:ind w:left="210" w:hangingChars="100" w:hanging="210"/>
        <w:rPr>
          <w:rFonts w:ascii="ＭＳ 明朝" w:eastAsia="ＭＳ 明朝" w:hAnsi="ＭＳ 明朝" w:cs="Times New Roman"/>
          <w:szCs w:val="21"/>
        </w:rPr>
      </w:pPr>
      <w:r w:rsidRPr="001D686B">
        <w:rPr>
          <w:rFonts w:ascii="ＭＳ 明朝" w:eastAsia="ＭＳ 明朝" w:hAnsi="ＭＳ 明朝" w:cs="Times New Roman" w:hint="eastAsia"/>
          <w:szCs w:val="21"/>
        </w:rPr>
        <w:t xml:space="preserve">　日本は、第2次大戦後、占領政策により国力の解体を余儀なくされ、新憲法発布により、国軍の解体、大和魂の弱体化としての教育政策、軍閥・財閥解体、農地解放された。戦後の日本において、軍閥・財閥の解体、農地の解放は、経済の自由化、活性化をもたらし、経済的には成功を収めたが、歴代の政権は、政権の当面の政局の安定を優先し、国家の基本問題である独立（主権）、存立の意義（国家理念・価値観）即ち、国防と教育に関する基本問題の解決を先送りして来た。この基本姿勢が不明瞭であることが、日本衰退の大きな要因として顕在化して来ている。経済基盤の再編成と共に、今こそ、勇気を持って、日本人として世界に誇りうる国のかたちを憲法改正、教育基本法改定等を通じ示すべきである。</w:t>
      </w:r>
    </w:p>
    <w:p w:rsidR="001D686B" w:rsidRPr="001D686B" w:rsidRDefault="001D686B" w:rsidP="001D686B">
      <w:pPr>
        <w:rPr>
          <w:rFonts w:ascii="ＭＳ 明朝" w:eastAsia="ＭＳ 明朝" w:hAnsi="ＭＳ 明朝" w:cs="Times New Roman"/>
          <w:szCs w:val="21"/>
        </w:rPr>
      </w:pPr>
    </w:p>
    <w:p w:rsidR="001D686B" w:rsidRPr="001D686B" w:rsidRDefault="001D686B" w:rsidP="001D686B">
      <w:pPr>
        <w:numPr>
          <w:ilvl w:val="0"/>
          <w:numId w:val="5"/>
        </w:numPr>
        <w:rPr>
          <w:rFonts w:ascii="ＭＳ 明朝" w:eastAsia="ＭＳ 明朝" w:hAnsi="ＭＳ 明朝" w:cs="Times New Roman"/>
          <w:szCs w:val="21"/>
        </w:rPr>
      </w:pPr>
      <w:r w:rsidRPr="001D686B">
        <w:rPr>
          <w:rFonts w:ascii="ＭＳ 明朝" w:eastAsia="ＭＳ 明朝" w:hAnsi="ＭＳ 明朝" w:cs="Times New Roman" w:hint="eastAsia"/>
          <w:b/>
          <w:szCs w:val="21"/>
        </w:rPr>
        <w:t>日本課題を列挙する</w:t>
      </w:r>
      <w:r w:rsidRPr="001D686B">
        <w:rPr>
          <w:rFonts w:ascii="ＭＳ 明朝" w:eastAsia="ＭＳ 明朝" w:hAnsi="ＭＳ 明朝" w:cs="Times New Roman" w:hint="eastAsia"/>
          <w:szCs w:val="21"/>
        </w:rPr>
        <w:t>。（検討中）</w:t>
      </w:r>
    </w:p>
    <w:p w:rsidR="001D686B" w:rsidRPr="001D686B" w:rsidRDefault="001D686B" w:rsidP="001D686B">
      <w:pPr>
        <w:ind w:left="360"/>
        <w:rPr>
          <w:rFonts w:ascii="ＭＳ 明朝" w:eastAsia="ＭＳ 明朝" w:hAnsi="ＭＳ 明朝" w:cs="Times New Roman"/>
          <w:szCs w:val="21"/>
        </w:rPr>
      </w:pPr>
      <w:r w:rsidRPr="001D686B">
        <w:rPr>
          <w:rFonts w:ascii="ＭＳ 明朝" w:eastAsia="ＭＳ 明朝" w:hAnsi="ＭＳ 明朝" w:cs="Times New Roman" w:hint="eastAsia"/>
          <w:szCs w:val="21"/>
        </w:rPr>
        <w:t>１、 外交・国際協力　２、 教育改革</w:t>
      </w:r>
      <w:r w:rsidRPr="001D686B">
        <w:rPr>
          <w:rFonts w:ascii="ＭＳ 明朝" w:eastAsia="ＭＳ 明朝" w:hAnsi="ＭＳ 明朝" w:cs="Times New Roman"/>
          <w:szCs w:val="21"/>
        </w:rPr>
        <w:t>,</w:t>
      </w:r>
      <w:r w:rsidRPr="001D686B">
        <w:rPr>
          <w:rFonts w:ascii="ＭＳ 明朝" w:eastAsia="ＭＳ 明朝" w:hAnsi="ＭＳ 明朝" w:cs="Times New Roman" w:hint="eastAsia"/>
          <w:szCs w:val="21"/>
        </w:rPr>
        <w:t xml:space="preserve">文化・思想問題、３、家庭・社会のモラルの復興（青少年、官僚・企業家・政治家モラルの低下）　４、憲法・防衛問題　４、構造改革,財政再建、金融界改革　５、経済の活性化（工業界の更なる飛躍と農業界・医療界の改革）　６、ＩＴ国家戦略　７、少子化・高齢化問題　８、都市と地域問題　</w:t>
      </w:r>
    </w:p>
    <w:p w:rsidR="001D686B" w:rsidRPr="001D686B" w:rsidRDefault="001D686B" w:rsidP="001D686B">
      <w:pPr>
        <w:ind w:firstLineChars="100" w:firstLine="210"/>
        <w:rPr>
          <w:rFonts w:ascii="ＭＳ 明朝" w:eastAsia="ＭＳ 明朝" w:hAnsi="ＭＳ 明朝" w:cs="Times New Roman"/>
          <w:szCs w:val="21"/>
        </w:rPr>
      </w:pPr>
    </w:p>
    <w:p w:rsidR="001D686B" w:rsidRPr="001D686B" w:rsidRDefault="001D686B" w:rsidP="001D686B">
      <w:pPr>
        <w:keepNext/>
        <w:outlineLvl w:val="0"/>
        <w:rPr>
          <w:rFonts w:ascii="ＭＳ 明朝" w:eastAsia="ＭＳ 明朝" w:hAnsi="ＭＳ 明朝" w:cs="Times New Roman"/>
          <w:b/>
          <w:bCs/>
          <w:noProof/>
          <w:sz w:val="27"/>
          <w:szCs w:val="27"/>
        </w:rPr>
      </w:pPr>
      <w:bookmarkStart w:id="7" w:name="_Toc14582643"/>
      <w:r w:rsidRPr="001D686B">
        <w:rPr>
          <w:rFonts w:ascii="ＭＳ 明朝" w:eastAsia="ＭＳ 明朝" w:hAnsi="ＭＳ 明朝" w:cs="Times New Roman" w:hint="eastAsia"/>
          <w:b/>
          <w:bCs/>
          <w:noProof/>
          <w:sz w:val="27"/>
          <w:szCs w:val="27"/>
        </w:rPr>
        <w:lastRenderedPageBreak/>
        <w:t>３．国家戦略の構築</w:t>
      </w:r>
      <w:bookmarkEnd w:id="7"/>
    </w:p>
    <w:p w:rsidR="001D686B" w:rsidRPr="001D686B" w:rsidRDefault="001D686B" w:rsidP="001D686B">
      <w:pPr>
        <w:rPr>
          <w:rFonts w:ascii="Century" w:eastAsia="ＭＳ 明朝" w:hAnsi="Century" w:cs="Times New Roman"/>
          <w:sz w:val="20"/>
          <w:szCs w:val="20"/>
        </w:rPr>
      </w:pPr>
    </w:p>
    <w:p w:rsidR="001D686B" w:rsidRPr="001D686B" w:rsidRDefault="001D686B" w:rsidP="001D686B">
      <w:pPr>
        <w:keepNext/>
        <w:outlineLvl w:val="1"/>
        <w:rPr>
          <w:rFonts w:ascii="Arial" w:eastAsia="ＭＳ ゴシック" w:hAnsi="Arial" w:cs="Times New Roman"/>
          <w:b/>
          <w:szCs w:val="20"/>
        </w:rPr>
      </w:pPr>
      <w:bookmarkStart w:id="8" w:name="_Toc14582644"/>
      <w:r w:rsidRPr="001D686B">
        <w:rPr>
          <w:rFonts w:ascii="Arial" w:eastAsia="ＭＳ ゴシック" w:hAnsi="Arial" w:cs="Times New Roman" w:hint="eastAsia"/>
          <w:szCs w:val="20"/>
        </w:rPr>
        <w:t>１）</w:t>
      </w:r>
      <w:r w:rsidRPr="001D686B">
        <w:rPr>
          <w:rFonts w:ascii="Arial" w:eastAsia="ＭＳ ゴシック" w:hAnsi="Arial" w:cs="Times New Roman" w:hint="eastAsia"/>
          <w:b/>
          <w:szCs w:val="20"/>
        </w:rPr>
        <w:t>国家目標達成のための条件</w:t>
      </w:r>
      <w:bookmarkEnd w:id="8"/>
    </w:p>
    <w:p w:rsidR="001D686B" w:rsidRPr="001D686B" w:rsidRDefault="001D686B" w:rsidP="001D686B">
      <w:pPr>
        <w:rPr>
          <w:rFonts w:ascii="ＭＳ 明朝" w:eastAsia="ＭＳ 明朝" w:hAnsi="ＭＳ 明朝" w:cs="Times New Roman"/>
          <w:szCs w:val="21"/>
        </w:rPr>
      </w:pPr>
      <w:r w:rsidRPr="001D686B">
        <w:rPr>
          <w:rFonts w:ascii="ＭＳ 明朝" w:eastAsia="ＭＳ 明朝" w:hAnsi="ＭＳ 明朝" w:cs="Times New Roman" w:hint="eastAsia"/>
          <w:szCs w:val="21"/>
        </w:rPr>
        <w:t xml:space="preserve">　如何に国家目標を掲げても、それを達成するための条件が整わなければ、絵に描いた餅に終わるしかない。では、そのための条件とは何か？下記にそれを述べる。</w:t>
      </w:r>
    </w:p>
    <w:p w:rsidR="001D686B" w:rsidRPr="001D686B" w:rsidRDefault="001D686B" w:rsidP="001D686B">
      <w:pPr>
        <w:rPr>
          <w:rFonts w:ascii="ＭＳ 明朝" w:eastAsia="ＭＳ 明朝" w:hAnsi="ＭＳ 明朝" w:cs="Times New Roman"/>
          <w:szCs w:val="21"/>
        </w:rPr>
      </w:pPr>
    </w:p>
    <w:p w:rsidR="001D686B" w:rsidRPr="001D686B" w:rsidRDefault="001D686B" w:rsidP="001D686B">
      <w:pPr>
        <w:ind w:leftChars="114" w:left="869" w:hangingChars="300" w:hanging="630"/>
        <w:rPr>
          <w:rFonts w:ascii="ＭＳ 明朝" w:eastAsia="ＭＳ 明朝" w:hAnsi="ＭＳ 明朝" w:cs="Times New Roman"/>
          <w:szCs w:val="21"/>
        </w:rPr>
      </w:pPr>
      <w:r w:rsidRPr="001D686B">
        <w:rPr>
          <w:rFonts w:ascii="ＭＳ 明朝" w:eastAsia="ＭＳ 明朝" w:hAnsi="ＭＳ 明朝" w:cs="Times New Roman" w:hint="eastAsia"/>
          <w:szCs w:val="21"/>
        </w:rPr>
        <w:t>（１）この国家目標実現のための価値観が大多数の国民に受け入れられ、強力な支持が得られること。</w:t>
      </w:r>
    </w:p>
    <w:p w:rsidR="001D686B" w:rsidRPr="001D686B" w:rsidRDefault="001D686B" w:rsidP="001D686B">
      <w:pPr>
        <w:ind w:left="420" w:hangingChars="200" w:hanging="420"/>
        <w:rPr>
          <w:rFonts w:ascii="ＭＳ 明朝" w:eastAsia="ＭＳ 明朝" w:hAnsi="ＭＳ 明朝" w:cs="Times New Roman"/>
          <w:szCs w:val="21"/>
        </w:rPr>
      </w:pPr>
    </w:p>
    <w:p w:rsidR="001D686B" w:rsidRPr="001D686B" w:rsidRDefault="001D686B" w:rsidP="001D686B">
      <w:pPr>
        <w:ind w:leftChars="114" w:left="869" w:hangingChars="300" w:hanging="630"/>
        <w:rPr>
          <w:rFonts w:ascii="ＭＳ 明朝" w:eastAsia="ＭＳ 明朝" w:hAnsi="ＭＳ 明朝" w:cs="Times New Roman"/>
          <w:szCs w:val="21"/>
        </w:rPr>
      </w:pPr>
      <w:r w:rsidRPr="001D686B">
        <w:rPr>
          <w:rFonts w:ascii="ＭＳ 明朝" w:eastAsia="ＭＳ 明朝" w:hAnsi="ＭＳ 明朝" w:cs="Times New Roman" w:hint="eastAsia"/>
          <w:szCs w:val="21"/>
        </w:rPr>
        <w:t>（２）国民の支持が国家社会を動かすことの出来る組織を形成し、行動力を有するようになること。</w:t>
      </w:r>
    </w:p>
    <w:p w:rsidR="001D686B" w:rsidRPr="001D686B" w:rsidRDefault="001D686B" w:rsidP="001D686B">
      <w:pPr>
        <w:ind w:left="420" w:hangingChars="200" w:hanging="420"/>
        <w:rPr>
          <w:rFonts w:ascii="ＭＳ 明朝" w:eastAsia="ＭＳ 明朝" w:hAnsi="ＭＳ 明朝" w:cs="Times New Roman"/>
          <w:szCs w:val="21"/>
        </w:rPr>
      </w:pPr>
    </w:p>
    <w:p w:rsidR="001D686B" w:rsidRPr="001D686B" w:rsidRDefault="001D686B" w:rsidP="001D686B">
      <w:pPr>
        <w:ind w:leftChars="114" w:left="869" w:hangingChars="300" w:hanging="630"/>
        <w:rPr>
          <w:rFonts w:ascii="ＭＳ 明朝" w:eastAsia="ＭＳ 明朝" w:hAnsi="ＭＳ 明朝" w:cs="Times New Roman"/>
          <w:szCs w:val="21"/>
        </w:rPr>
      </w:pPr>
      <w:r w:rsidRPr="001D686B">
        <w:rPr>
          <w:rFonts w:ascii="ＭＳ 明朝" w:eastAsia="ＭＳ 明朝" w:hAnsi="ＭＳ 明朝" w:cs="Times New Roman" w:hint="eastAsia"/>
          <w:szCs w:val="21"/>
        </w:rPr>
        <w:t>（３）この価値観に基づいて国家目標を達成するために、憲法を始め、法体系を改正できるようにする。新法体系に基づき政治全般の大改革を行うこと。</w:t>
      </w:r>
    </w:p>
    <w:p w:rsidR="001D686B" w:rsidRPr="001D686B" w:rsidRDefault="001D686B" w:rsidP="001D686B">
      <w:pPr>
        <w:rPr>
          <w:rFonts w:ascii="ＭＳ 明朝" w:eastAsia="ＭＳ 明朝" w:hAnsi="ＭＳ 明朝" w:cs="Times New Roman"/>
          <w:szCs w:val="21"/>
        </w:rPr>
      </w:pPr>
    </w:p>
    <w:p w:rsidR="001D686B" w:rsidRPr="001D686B" w:rsidRDefault="001D686B" w:rsidP="001D686B">
      <w:pPr>
        <w:ind w:leftChars="114" w:left="869" w:hangingChars="300" w:hanging="630"/>
        <w:rPr>
          <w:rFonts w:ascii="ＭＳ 明朝" w:eastAsia="ＭＳ 明朝" w:hAnsi="ＭＳ 明朝" w:cs="Times New Roman"/>
          <w:szCs w:val="21"/>
        </w:rPr>
      </w:pPr>
      <w:r w:rsidRPr="001D686B">
        <w:rPr>
          <w:rFonts w:ascii="ＭＳ 明朝" w:eastAsia="ＭＳ 明朝" w:hAnsi="ＭＳ 明朝" w:cs="Times New Roman" w:hint="eastAsia"/>
          <w:szCs w:val="21"/>
        </w:rPr>
        <w:t>（４）政治改革の次には、行政組織の整理・改革を実施しければならない。現在、行政改革が進行中であるが、これは国家目標が不明なままに行われているので再整理が必要である。</w:t>
      </w:r>
    </w:p>
    <w:p w:rsidR="001D686B" w:rsidRPr="001D686B" w:rsidRDefault="001D686B" w:rsidP="001D686B">
      <w:pPr>
        <w:ind w:leftChars="228" w:left="479"/>
        <w:rPr>
          <w:rFonts w:ascii="ＭＳ 明朝" w:eastAsia="ＭＳ 明朝" w:hAnsi="ＭＳ 明朝" w:cs="Times New Roman"/>
          <w:szCs w:val="21"/>
        </w:rPr>
      </w:pPr>
    </w:p>
    <w:p w:rsidR="001D686B" w:rsidRPr="001D686B" w:rsidRDefault="001D686B" w:rsidP="001D686B">
      <w:pPr>
        <w:ind w:leftChars="114" w:left="659" w:hangingChars="200" w:hanging="420"/>
        <w:rPr>
          <w:rFonts w:ascii="ＭＳ 明朝" w:eastAsia="ＭＳ 明朝" w:hAnsi="ＭＳ 明朝" w:cs="Times New Roman"/>
          <w:szCs w:val="21"/>
        </w:rPr>
      </w:pPr>
      <w:r w:rsidRPr="001D686B">
        <w:rPr>
          <w:rFonts w:ascii="ＭＳ 明朝" w:eastAsia="ＭＳ 明朝" w:hAnsi="ＭＳ 明朝" w:cs="Times New Roman" w:hint="eastAsia"/>
          <w:szCs w:val="21"/>
        </w:rPr>
        <w:t>（５）国民意識の変革がなければ、如何なる改革も成功しない。国民に対して「これ以外に日本の行くべき道はない」ということを不断に啓蒙し、教育に努めなければならない。</w:t>
      </w:r>
    </w:p>
    <w:p w:rsidR="001D686B" w:rsidRPr="001D686B" w:rsidRDefault="001D686B" w:rsidP="001D686B">
      <w:pPr>
        <w:ind w:leftChars="228" w:left="479"/>
        <w:rPr>
          <w:rFonts w:ascii="ＭＳ 明朝" w:eastAsia="ＭＳ 明朝" w:hAnsi="ＭＳ 明朝" w:cs="Times New Roman"/>
          <w:szCs w:val="21"/>
        </w:rPr>
      </w:pPr>
    </w:p>
    <w:p w:rsidR="001D686B" w:rsidRPr="001D686B" w:rsidRDefault="001D686B" w:rsidP="001D686B">
      <w:pPr>
        <w:ind w:leftChars="114" w:left="659" w:hangingChars="200" w:hanging="420"/>
        <w:rPr>
          <w:rFonts w:ascii="ＭＳ 明朝" w:eastAsia="ＭＳ 明朝" w:hAnsi="ＭＳ 明朝" w:cs="Times New Roman"/>
          <w:szCs w:val="21"/>
        </w:rPr>
      </w:pPr>
      <w:r w:rsidRPr="001D686B">
        <w:rPr>
          <w:rFonts w:ascii="ＭＳ 明朝" w:eastAsia="ＭＳ 明朝" w:hAnsi="ＭＳ 明朝" w:cs="Times New Roman" w:hint="eastAsia"/>
          <w:szCs w:val="21"/>
        </w:rPr>
        <w:t>（６）日本の国内の改革であったとしても、今日では関連する諸国家の理解と支持がなければ成功しない。そのためには、日本の国家目標が当該国の利益に反するものではなく、むしろそれらの諸国と世界の利益のためであることを納得せしめるよう努めなければならない。地球村的視野から日本の役割を見極め、国際社会に貢献していく日本の姿勢を積極的にPRすることが肝要である。</w:t>
      </w:r>
    </w:p>
    <w:p w:rsidR="001D686B" w:rsidRPr="001D686B" w:rsidRDefault="001D686B" w:rsidP="001D686B">
      <w:pPr>
        <w:rPr>
          <w:rFonts w:ascii="ＭＳ 明朝" w:eastAsia="ＭＳ 明朝" w:hAnsi="ＭＳ 明朝" w:cs="Times New Roman"/>
          <w:szCs w:val="21"/>
        </w:rPr>
      </w:pPr>
    </w:p>
    <w:p w:rsidR="001D686B" w:rsidRPr="001D686B" w:rsidRDefault="001D686B" w:rsidP="001D686B">
      <w:pPr>
        <w:ind w:leftChars="200" w:left="420"/>
        <w:rPr>
          <w:rFonts w:ascii="ＭＳ 明朝" w:eastAsia="ＭＳ 明朝" w:hAnsi="ＭＳ 明朝" w:cs="Times New Roman"/>
          <w:szCs w:val="21"/>
        </w:rPr>
      </w:pPr>
      <w:r w:rsidRPr="001D686B">
        <w:rPr>
          <w:rFonts w:ascii="ＭＳ 明朝" w:eastAsia="ＭＳ 明朝" w:hAnsi="ＭＳ 明朝" w:cs="Times New Roman" w:hint="eastAsia"/>
          <w:szCs w:val="21"/>
        </w:rPr>
        <w:t>以上の条件を満たすことは、理論を説くより、何倍も難しいことであるが、これが満たされない限り何事も成就しない。特に国民の理解を得ることが何より重要不可欠と考える次第である。ここにおいてマスコミ、政治家、オピニオン・リーダー、ＮＰＯ/NGOの役割が大きい。</w:t>
      </w:r>
    </w:p>
    <w:p w:rsidR="001D686B" w:rsidRPr="001D686B" w:rsidRDefault="001D686B" w:rsidP="001D686B">
      <w:pPr>
        <w:ind w:leftChars="200" w:left="420"/>
        <w:rPr>
          <w:rFonts w:ascii="ＭＳ 明朝" w:eastAsia="ＭＳ 明朝" w:hAnsi="ＭＳ 明朝" w:cs="Times New Roman"/>
          <w:szCs w:val="21"/>
        </w:rPr>
      </w:pPr>
    </w:p>
    <w:p w:rsidR="001D686B" w:rsidRPr="001D686B" w:rsidRDefault="001D686B" w:rsidP="001D686B">
      <w:pPr>
        <w:keepNext/>
        <w:outlineLvl w:val="1"/>
        <w:rPr>
          <w:rFonts w:ascii="Arial" w:eastAsia="ＭＳ ゴシック" w:hAnsi="Arial" w:cs="Times New Roman"/>
          <w:b/>
          <w:szCs w:val="21"/>
        </w:rPr>
      </w:pPr>
      <w:bookmarkStart w:id="9" w:name="_Toc14582645"/>
      <w:r w:rsidRPr="001D686B">
        <w:rPr>
          <w:rFonts w:ascii="Arial" w:eastAsia="ＭＳ ゴシック" w:hAnsi="Arial" w:cs="Times New Roman" w:hint="eastAsia"/>
          <w:szCs w:val="20"/>
        </w:rPr>
        <w:t>２）</w:t>
      </w:r>
      <w:r w:rsidRPr="001D686B">
        <w:rPr>
          <w:rFonts w:ascii="Arial" w:eastAsia="ＭＳ ゴシック" w:hAnsi="Arial" w:cs="Times New Roman" w:hint="eastAsia"/>
          <w:b/>
          <w:szCs w:val="20"/>
        </w:rPr>
        <w:t>日本の主な国家原則</w:t>
      </w:r>
      <w:bookmarkEnd w:id="9"/>
    </w:p>
    <w:p w:rsidR="001D686B" w:rsidRPr="001D686B" w:rsidRDefault="001D686B" w:rsidP="001D686B">
      <w:pPr>
        <w:ind w:leftChars="71" w:left="149"/>
        <w:rPr>
          <w:rFonts w:ascii="ＭＳ 明朝" w:eastAsia="ＭＳ 明朝" w:hAnsi="ＭＳ 明朝" w:cs="Times New Roman"/>
          <w:szCs w:val="21"/>
        </w:rPr>
      </w:pPr>
      <w:r w:rsidRPr="001D686B">
        <w:rPr>
          <w:rFonts w:ascii="ＭＳ 明朝" w:eastAsia="ＭＳ 明朝" w:hAnsi="ＭＳ 明朝" w:cs="Times New Roman" w:hint="eastAsia"/>
          <w:b/>
          <w:szCs w:val="21"/>
        </w:rPr>
        <w:t xml:space="preserve">　</w:t>
      </w:r>
      <w:r w:rsidRPr="001D686B">
        <w:rPr>
          <w:rFonts w:ascii="ＭＳ 明朝" w:eastAsia="ＭＳ 明朝" w:hAnsi="ＭＳ 明朝" w:cs="Times New Roman" w:hint="eastAsia"/>
          <w:szCs w:val="21"/>
        </w:rPr>
        <w:t>国家戦略とは、国家目標を実現するために国際間の諸問題をどのように解決していくか</w:t>
      </w:r>
      <w:r w:rsidRPr="001D686B">
        <w:rPr>
          <w:rFonts w:ascii="ＭＳ 明朝" w:eastAsia="ＭＳ 明朝" w:hAnsi="ＭＳ 明朝" w:cs="Times New Roman" w:hint="eastAsia"/>
          <w:szCs w:val="21"/>
        </w:rPr>
        <w:lastRenderedPageBreak/>
        <w:t>という政策(政略)であり、しかもそれは政治･外交、軍事、経済、思想・文化など、国家の全機能を発揮する総合的方策と考えられている。</w:t>
      </w:r>
    </w:p>
    <w:p w:rsidR="001D686B" w:rsidRPr="001D686B" w:rsidRDefault="001D686B" w:rsidP="001D686B">
      <w:pPr>
        <w:ind w:leftChars="105" w:left="220" w:firstLineChars="100" w:firstLine="210"/>
        <w:rPr>
          <w:rFonts w:ascii="ＭＳ 明朝" w:eastAsia="ＭＳ 明朝" w:hAnsi="ＭＳ 明朝" w:cs="Times New Roman"/>
          <w:szCs w:val="21"/>
        </w:rPr>
      </w:pPr>
      <w:r w:rsidRPr="001D686B">
        <w:rPr>
          <w:rFonts w:ascii="ＭＳ 明朝" w:eastAsia="ＭＳ 明朝" w:hAnsi="ＭＳ 明朝" w:cs="Times New Roman" w:hint="eastAsia"/>
          <w:szCs w:val="21"/>
        </w:rPr>
        <w:t xml:space="preserve">国家目標が定まっても、戦略がなければ理想は実現に向かって進まない。戦略とは二階に登るための梯子のようなものである。　</w:t>
      </w:r>
    </w:p>
    <w:p w:rsidR="001D686B" w:rsidRPr="001D686B" w:rsidRDefault="001D686B" w:rsidP="001D686B">
      <w:pPr>
        <w:ind w:leftChars="105" w:left="220"/>
        <w:rPr>
          <w:rFonts w:ascii="ＭＳ 明朝" w:eastAsia="ＭＳ 明朝" w:hAnsi="ＭＳ 明朝" w:cs="Times New Roman"/>
          <w:szCs w:val="21"/>
        </w:rPr>
      </w:pPr>
      <w:r w:rsidRPr="001D686B">
        <w:rPr>
          <w:rFonts w:ascii="ＭＳ 明朝" w:eastAsia="ＭＳ 明朝" w:hAnsi="ＭＳ 明朝" w:cs="Times New Roman" w:hint="eastAsia"/>
          <w:szCs w:val="21"/>
        </w:rPr>
        <w:t>『世界の為の日本』が日本の目標であるが、日本はこの他に、この目標を達成するために日本は世界に先駆けてこの使命を果たす『先導国家』としての側面、日本は世界の諸国家を助けるという母親のような『母性国家』としての役割を果たして行く道を選ぶべきであり、わが国はこのような歴史的使命を歴史的に担っているものと考える。</w:t>
      </w:r>
    </w:p>
    <w:p w:rsidR="001D686B" w:rsidRPr="001D686B" w:rsidRDefault="001D686B" w:rsidP="001D686B">
      <w:pPr>
        <w:ind w:firstLineChars="100" w:firstLine="210"/>
        <w:rPr>
          <w:rFonts w:ascii="ＭＳ 明朝" w:eastAsia="ＭＳ 明朝" w:hAnsi="ＭＳ 明朝" w:cs="Times New Roman"/>
          <w:szCs w:val="21"/>
        </w:rPr>
      </w:pPr>
      <w:r w:rsidRPr="001D686B">
        <w:rPr>
          <w:rFonts w:ascii="ＭＳ 明朝" w:eastAsia="ＭＳ 明朝" w:hAnsi="ＭＳ 明朝" w:cs="Times New Roman" w:hint="eastAsia"/>
          <w:szCs w:val="21"/>
        </w:rPr>
        <w:t>日本の戦略としては次の諸点が挙げられる。</w:t>
      </w:r>
    </w:p>
    <w:p w:rsidR="001D686B" w:rsidRPr="001D686B" w:rsidRDefault="001D686B" w:rsidP="001D686B">
      <w:pPr>
        <w:ind w:firstLineChars="100" w:firstLine="210"/>
        <w:rPr>
          <w:rFonts w:ascii="ＭＳ 明朝" w:eastAsia="ＭＳ 明朝" w:hAnsi="ＭＳ 明朝" w:cs="Times New Roman"/>
          <w:szCs w:val="21"/>
        </w:rPr>
      </w:pPr>
      <w:r w:rsidRPr="001D686B">
        <w:rPr>
          <w:rFonts w:ascii="ＭＳ 明朝" w:eastAsia="ＭＳ 明朝" w:hAnsi="ＭＳ 明朝" w:cs="Times New Roman" w:hint="eastAsia"/>
          <w:szCs w:val="21"/>
        </w:rPr>
        <w:t>（１）自由民主主義と立憲君主制という枠組みを維持する。</w:t>
      </w:r>
    </w:p>
    <w:p w:rsidR="001D686B" w:rsidRPr="001D686B" w:rsidRDefault="001D686B" w:rsidP="001D686B">
      <w:pPr>
        <w:ind w:firstLineChars="100" w:firstLine="210"/>
        <w:rPr>
          <w:rFonts w:ascii="ＭＳ 明朝" w:eastAsia="ＭＳ 明朝" w:hAnsi="ＭＳ 明朝" w:cs="Times New Roman"/>
          <w:szCs w:val="21"/>
        </w:rPr>
      </w:pPr>
      <w:r w:rsidRPr="001D686B">
        <w:rPr>
          <w:rFonts w:ascii="ＭＳ 明朝" w:eastAsia="ＭＳ 明朝" w:hAnsi="ＭＳ 明朝" w:cs="Times New Roman" w:hint="eastAsia"/>
          <w:szCs w:val="21"/>
        </w:rPr>
        <w:t>（２）『世界の為の日本』という価値観を基本として価値体系を形成する。</w:t>
      </w:r>
    </w:p>
    <w:p w:rsidR="001D686B" w:rsidRPr="001D686B" w:rsidRDefault="001D686B" w:rsidP="001D686B">
      <w:pPr>
        <w:ind w:firstLineChars="100" w:firstLine="210"/>
        <w:rPr>
          <w:rFonts w:ascii="ＭＳ 明朝" w:eastAsia="ＭＳ 明朝" w:hAnsi="ＭＳ 明朝" w:cs="Times New Roman"/>
          <w:szCs w:val="21"/>
        </w:rPr>
      </w:pPr>
      <w:r w:rsidRPr="001D686B">
        <w:rPr>
          <w:rFonts w:ascii="ＭＳ 明朝" w:eastAsia="ＭＳ 明朝" w:hAnsi="ＭＳ 明朝" w:cs="Times New Roman" w:hint="eastAsia"/>
          <w:szCs w:val="21"/>
        </w:rPr>
        <w:t>（３）国際協力によって全人類的課題の克服に努める</w:t>
      </w:r>
    </w:p>
    <w:p w:rsidR="001D686B" w:rsidRPr="001D686B" w:rsidRDefault="001D686B" w:rsidP="001D686B">
      <w:pPr>
        <w:ind w:leftChars="-166" w:left="911" w:hangingChars="600" w:hanging="1260"/>
        <w:rPr>
          <w:rFonts w:ascii="ＭＳ 明朝" w:eastAsia="ＭＳ 明朝" w:hAnsi="ＭＳ 明朝" w:cs="Times New Roman"/>
          <w:szCs w:val="21"/>
        </w:rPr>
      </w:pPr>
      <w:r w:rsidRPr="001D686B">
        <w:rPr>
          <w:rFonts w:ascii="ＭＳ 明朝" w:eastAsia="ＭＳ 明朝" w:hAnsi="ＭＳ 明朝" w:cs="Times New Roman" w:hint="eastAsia"/>
          <w:szCs w:val="21"/>
        </w:rPr>
        <w:t xml:space="preserve">　　　（４）人類的課題を克服する過程において、日本は先導的役割を担う国家を目指す。</w:t>
      </w:r>
    </w:p>
    <w:p w:rsidR="001D686B" w:rsidRPr="001D686B" w:rsidRDefault="001D686B" w:rsidP="001D686B">
      <w:pPr>
        <w:ind w:leftChars="114" w:left="869" w:hangingChars="300" w:hanging="630"/>
        <w:rPr>
          <w:rFonts w:ascii="ＭＳ 明朝" w:eastAsia="ＭＳ 明朝" w:hAnsi="ＭＳ 明朝" w:cs="Times New Roman"/>
          <w:szCs w:val="21"/>
        </w:rPr>
      </w:pPr>
      <w:r w:rsidRPr="001D686B">
        <w:rPr>
          <w:rFonts w:ascii="ＭＳ 明朝" w:eastAsia="ＭＳ 明朝" w:hAnsi="ＭＳ 明朝" w:cs="Times New Roman" w:hint="eastAsia"/>
          <w:szCs w:val="21"/>
        </w:rPr>
        <w:t>（５）国益と世界益は対立するものと見なされてきたが、世界益を国益と見なすことにより、この矛盾を解決することが出来る。</w:t>
      </w:r>
    </w:p>
    <w:p w:rsidR="001D686B" w:rsidRPr="001D686B" w:rsidRDefault="001D686B" w:rsidP="001D686B">
      <w:pPr>
        <w:ind w:leftChars="114" w:left="869" w:hangingChars="300" w:hanging="630"/>
        <w:rPr>
          <w:rFonts w:ascii="ＭＳ 明朝" w:eastAsia="ＭＳ 明朝" w:hAnsi="ＭＳ 明朝" w:cs="Times New Roman"/>
          <w:szCs w:val="21"/>
        </w:rPr>
      </w:pPr>
      <w:r w:rsidRPr="001D686B">
        <w:rPr>
          <w:rFonts w:ascii="ＭＳ 明朝" w:eastAsia="ＭＳ 明朝" w:hAnsi="ＭＳ 明朝" w:cs="Times New Roman" w:hint="eastAsia"/>
          <w:szCs w:val="21"/>
        </w:rPr>
        <w:t>（６）日本は『母性国家』としての世界的役割を担い、特に途上国への物心両面の援助に努力する。</w:t>
      </w:r>
    </w:p>
    <w:p w:rsidR="001D686B" w:rsidRPr="001D686B" w:rsidRDefault="001D686B" w:rsidP="001D686B">
      <w:pPr>
        <w:ind w:leftChars="114" w:left="869" w:hangingChars="300" w:hanging="630"/>
        <w:rPr>
          <w:rFonts w:ascii="ＭＳ 明朝" w:eastAsia="ＭＳ 明朝" w:hAnsi="ＭＳ 明朝" w:cs="Times New Roman"/>
          <w:szCs w:val="21"/>
        </w:rPr>
      </w:pPr>
      <w:r w:rsidRPr="001D686B">
        <w:rPr>
          <w:rFonts w:ascii="ＭＳ 明朝" w:eastAsia="ＭＳ 明朝" w:hAnsi="ＭＳ 明朝" w:cs="Times New Roman" w:hint="eastAsia"/>
          <w:szCs w:val="21"/>
        </w:rPr>
        <w:t>（７）日本の国家的使命を達成するためには、それを可能にする国力と国際社会の中でしかるべき位置を確立しなければならない。</w:t>
      </w:r>
    </w:p>
    <w:p w:rsidR="001D686B" w:rsidRPr="001D686B" w:rsidRDefault="001D686B" w:rsidP="001D686B">
      <w:pPr>
        <w:ind w:leftChars="114" w:left="869" w:hangingChars="300" w:hanging="630"/>
        <w:rPr>
          <w:rFonts w:ascii="ＭＳ 明朝" w:eastAsia="ＭＳ 明朝" w:hAnsi="ＭＳ 明朝" w:cs="Times New Roman"/>
          <w:szCs w:val="21"/>
        </w:rPr>
      </w:pPr>
      <w:r w:rsidRPr="001D686B">
        <w:rPr>
          <w:rFonts w:ascii="ＭＳ 明朝" w:eastAsia="ＭＳ 明朝" w:hAnsi="ＭＳ 明朝" w:cs="Times New Roman" w:hint="eastAsia"/>
          <w:szCs w:val="21"/>
        </w:rPr>
        <w:t>（８）日本は軍事大国を目指さないが、日米協力を軸に、自国の経済力や科学技術力を活用して世界の平和と繁栄に貢献するよう努める。</w:t>
      </w:r>
    </w:p>
    <w:p w:rsidR="001D686B" w:rsidRPr="001D686B" w:rsidRDefault="001D686B" w:rsidP="001D686B">
      <w:pPr>
        <w:ind w:leftChars="114" w:left="659" w:hangingChars="200" w:hanging="420"/>
        <w:rPr>
          <w:rFonts w:ascii="ＭＳ 明朝" w:eastAsia="ＭＳ 明朝" w:hAnsi="ＭＳ 明朝" w:cs="Times New Roman"/>
          <w:szCs w:val="21"/>
        </w:rPr>
      </w:pPr>
    </w:p>
    <w:p w:rsidR="001D686B" w:rsidRPr="001D686B" w:rsidRDefault="001D686B" w:rsidP="001D686B">
      <w:pPr>
        <w:keepNext/>
        <w:outlineLvl w:val="1"/>
        <w:rPr>
          <w:rFonts w:ascii="ＭＳ 明朝" w:eastAsia="ＭＳ 明朝" w:hAnsi="ＭＳ 明朝" w:cs="Times New Roman"/>
          <w:b/>
          <w:bCs/>
          <w:sz w:val="23"/>
          <w:szCs w:val="23"/>
        </w:rPr>
      </w:pPr>
      <w:bookmarkStart w:id="10" w:name="_Toc14582646"/>
      <w:r w:rsidRPr="001D686B">
        <w:rPr>
          <w:rFonts w:ascii="ＭＳ 明朝" w:eastAsia="ＭＳ 明朝" w:hAnsi="ＭＳ 明朝" w:cs="Times New Roman" w:hint="eastAsia"/>
          <w:b/>
          <w:bCs/>
          <w:sz w:val="23"/>
          <w:szCs w:val="23"/>
        </w:rPr>
        <w:t>３）国力の諸要素</w:t>
      </w:r>
      <w:bookmarkEnd w:id="10"/>
    </w:p>
    <w:p w:rsidR="001D686B" w:rsidRPr="001D686B" w:rsidRDefault="001D686B" w:rsidP="001D686B">
      <w:pPr>
        <w:rPr>
          <w:rFonts w:ascii="ＭＳ 明朝" w:eastAsia="ＭＳ 明朝" w:hAnsi="ＭＳ 明朝" w:cs="Times New Roman"/>
          <w:szCs w:val="21"/>
        </w:rPr>
      </w:pPr>
    </w:p>
    <w:p w:rsidR="001D686B" w:rsidRPr="001D686B" w:rsidRDefault="001D686B" w:rsidP="001D686B">
      <w:pPr>
        <w:ind w:firstLineChars="100" w:firstLine="210"/>
        <w:rPr>
          <w:rFonts w:ascii="ＭＳ 明朝" w:eastAsia="ＭＳ 明朝" w:hAnsi="ＭＳ 明朝" w:cs="Times New Roman"/>
          <w:szCs w:val="21"/>
        </w:rPr>
      </w:pPr>
      <w:r w:rsidRPr="001D686B">
        <w:rPr>
          <w:rFonts w:ascii="ＭＳ 明朝" w:eastAsia="ＭＳ 明朝" w:hAnsi="ＭＳ 明朝" w:cs="Times New Roman" w:hint="eastAsia"/>
          <w:szCs w:val="21"/>
        </w:rPr>
        <w:t>国家戦略を遂行するに当たっては、それを可能ならしめる政策がなければならないが、その国家的使命を果たすためには、それに相応しい戦略遂行能力・国力がなければならない。病人を助ける医者は健康でなければならないのと同様である。国力を構成する要素は人口、国土、天然資源、人的資源（教育力）等も含め、いろいろ考えられるが、ここでは次の５つの要素を取り上げる。</w:t>
      </w:r>
    </w:p>
    <w:p w:rsidR="001D686B" w:rsidRPr="001D686B" w:rsidRDefault="001D686B" w:rsidP="001D686B">
      <w:pPr>
        <w:ind w:firstLineChars="100" w:firstLine="210"/>
        <w:rPr>
          <w:rFonts w:ascii="ＭＳ 明朝" w:eastAsia="ＭＳ 明朝" w:hAnsi="ＭＳ 明朝" w:cs="Times New Roman"/>
          <w:szCs w:val="21"/>
        </w:rPr>
      </w:pPr>
    </w:p>
    <w:p w:rsidR="001D686B" w:rsidRPr="001D686B" w:rsidRDefault="001D686B" w:rsidP="001D686B">
      <w:pPr>
        <w:numPr>
          <w:ilvl w:val="0"/>
          <w:numId w:val="1"/>
        </w:numPr>
        <w:rPr>
          <w:rFonts w:ascii="ＭＳ 明朝" w:eastAsia="ＭＳ 明朝" w:hAnsi="ＭＳ 明朝" w:cs="Times New Roman"/>
          <w:szCs w:val="21"/>
        </w:rPr>
      </w:pPr>
      <w:r w:rsidRPr="001D686B">
        <w:rPr>
          <w:rFonts w:ascii="ＭＳ 明朝" w:eastAsia="ＭＳ 明朝" w:hAnsi="ＭＳ 明朝" w:cs="Times New Roman" w:hint="eastAsia"/>
          <w:szCs w:val="21"/>
        </w:rPr>
        <w:t>政治力、②経済力、③軍事力、④科学力、⑤文化力</w:t>
      </w:r>
    </w:p>
    <w:p w:rsidR="001D686B" w:rsidRPr="001D686B" w:rsidRDefault="001D686B" w:rsidP="001D686B">
      <w:pPr>
        <w:ind w:left="420"/>
        <w:rPr>
          <w:rFonts w:ascii="ＭＳ 明朝" w:eastAsia="ＭＳ 明朝" w:hAnsi="ＭＳ 明朝" w:cs="Times New Roman"/>
          <w:szCs w:val="21"/>
        </w:rPr>
      </w:pPr>
    </w:p>
    <w:p w:rsidR="001D686B" w:rsidRPr="001D686B" w:rsidRDefault="001D686B" w:rsidP="001D686B">
      <w:pPr>
        <w:ind w:firstLineChars="100" w:firstLine="210"/>
        <w:rPr>
          <w:rFonts w:ascii="ＭＳ 明朝" w:eastAsia="ＭＳ 明朝" w:hAnsi="ＭＳ 明朝" w:cs="Times New Roman"/>
          <w:szCs w:val="21"/>
        </w:rPr>
      </w:pPr>
      <w:r w:rsidRPr="001D686B">
        <w:rPr>
          <w:rFonts w:ascii="ＭＳ 明朝" w:eastAsia="ＭＳ 明朝" w:hAnsi="ＭＳ 明朝" w:cs="Times New Roman" w:hint="eastAsia"/>
          <w:szCs w:val="21"/>
        </w:rPr>
        <w:t>健全な国家は、この五つの力がバランスしていなくてはならない。日本は経済力と科学力においては、世界でも有数の位置を占めているが、政治力と軍事力において世界的に見て極めて貧弱であることが指摘されている。</w:t>
      </w:r>
    </w:p>
    <w:p w:rsidR="001D686B" w:rsidRPr="001D686B" w:rsidRDefault="001D686B" w:rsidP="001D686B">
      <w:pPr>
        <w:ind w:firstLineChars="100" w:firstLine="210"/>
        <w:rPr>
          <w:rFonts w:ascii="ＭＳ 明朝" w:eastAsia="ＭＳ 明朝" w:hAnsi="ＭＳ 明朝" w:cs="Times New Roman"/>
          <w:szCs w:val="21"/>
        </w:rPr>
      </w:pPr>
      <w:r w:rsidRPr="001D686B">
        <w:rPr>
          <w:rFonts w:ascii="ＭＳ 明朝" w:eastAsia="ＭＳ 明朝" w:hAnsi="ＭＳ 明朝" w:cs="Times New Roman" w:hint="eastAsia"/>
          <w:szCs w:val="21"/>
        </w:rPr>
        <w:t>政治力と軍事力における劣勢は、日本が敗戦国家であるという特殊な事情の故に、敢えて</w:t>
      </w:r>
      <w:r w:rsidRPr="001D686B">
        <w:rPr>
          <w:rFonts w:ascii="ＭＳ 明朝" w:eastAsia="ＭＳ 明朝" w:hAnsi="ＭＳ 明朝" w:cs="Times New Roman" w:hint="eastAsia"/>
          <w:szCs w:val="21"/>
        </w:rPr>
        <w:lastRenderedPageBreak/>
        <w:t>努力しなかった結果である。</w:t>
      </w:r>
    </w:p>
    <w:p w:rsidR="001D686B" w:rsidRPr="001D686B" w:rsidRDefault="001D686B" w:rsidP="001D686B">
      <w:pPr>
        <w:ind w:firstLineChars="100" w:firstLine="210"/>
        <w:rPr>
          <w:rFonts w:ascii="ＭＳ 明朝" w:eastAsia="ＭＳ 明朝" w:hAnsi="ＭＳ 明朝" w:cs="Times New Roman"/>
          <w:szCs w:val="21"/>
        </w:rPr>
      </w:pPr>
      <w:r w:rsidRPr="001D686B">
        <w:rPr>
          <w:rFonts w:ascii="ＭＳ 明朝" w:eastAsia="ＭＳ 明朝" w:hAnsi="ＭＳ 明朝" w:cs="Times New Roman" w:hint="eastAsia"/>
          <w:szCs w:val="21"/>
        </w:rPr>
        <w:t>文化も重要な国力の要素である。日本これからこの分野にもっと努力しなくてはならない。</w:t>
      </w:r>
    </w:p>
    <w:p w:rsidR="001D686B" w:rsidRPr="001D686B" w:rsidRDefault="001D686B" w:rsidP="001D686B">
      <w:pPr>
        <w:ind w:firstLineChars="100" w:firstLine="210"/>
        <w:rPr>
          <w:rFonts w:ascii="ＭＳ 明朝" w:eastAsia="ＭＳ 明朝" w:hAnsi="ＭＳ 明朝" w:cs="Times New Roman"/>
          <w:szCs w:val="21"/>
        </w:rPr>
      </w:pPr>
      <w:r w:rsidRPr="001D686B">
        <w:rPr>
          <w:rFonts w:ascii="ＭＳ 明朝" w:eastAsia="ＭＳ 明朝" w:hAnsi="ＭＳ 明朝" w:cs="Times New Roman" w:hint="eastAsia"/>
          <w:szCs w:val="21"/>
        </w:rPr>
        <w:t>この五つの力がバランスしていなければ、国家としての力を発揮できないし、世界からも相手にされなくなる。日本はこれから政治力と軍事力の発展に努力するとともに、文化力の強化にも努めなければならない。</w:t>
      </w:r>
    </w:p>
    <w:p w:rsidR="001D686B" w:rsidRPr="001D686B" w:rsidRDefault="001D686B" w:rsidP="001D686B">
      <w:pPr>
        <w:ind w:firstLineChars="100" w:firstLine="210"/>
        <w:rPr>
          <w:rFonts w:ascii="ＭＳ 明朝" w:eastAsia="ＭＳ 明朝" w:hAnsi="ＭＳ 明朝" w:cs="Times New Roman"/>
          <w:szCs w:val="21"/>
        </w:rPr>
      </w:pPr>
      <w:r w:rsidRPr="001D686B">
        <w:rPr>
          <w:rFonts w:ascii="ＭＳ 明朝" w:eastAsia="ＭＳ 明朝" w:hAnsi="ＭＳ 明朝" w:cs="Times New Roman" w:hint="eastAsia"/>
          <w:szCs w:val="21"/>
        </w:rPr>
        <w:t>次に参考として世界主要国の比較を示すが、これはあくまで主観的な評価に基づくもので、科学的根拠はない。（韓・台等を含めた学術的試表は別記）</w:t>
      </w:r>
    </w:p>
    <w:p w:rsidR="001D686B" w:rsidRPr="001D686B" w:rsidRDefault="001D686B" w:rsidP="001D686B">
      <w:pPr>
        <w:ind w:firstLineChars="100" w:firstLine="210"/>
        <w:rPr>
          <w:rFonts w:ascii="ＭＳ 明朝" w:eastAsia="ＭＳ 明朝" w:hAnsi="ＭＳ 明朝"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93"/>
        <w:gridCol w:w="893"/>
        <w:gridCol w:w="893"/>
        <w:gridCol w:w="893"/>
        <w:gridCol w:w="893"/>
        <w:gridCol w:w="893"/>
        <w:gridCol w:w="893"/>
      </w:tblGrid>
      <w:tr w:rsidR="001D686B" w:rsidRPr="001D686B" w:rsidTr="005C4F39">
        <w:tc>
          <w:tcPr>
            <w:tcW w:w="2268" w:type="dxa"/>
            <w:shd w:val="clear" w:color="auto" w:fill="D9D9D9"/>
          </w:tcPr>
          <w:p w:rsidR="001D686B" w:rsidRPr="001D686B" w:rsidRDefault="001D686B" w:rsidP="001D686B">
            <w:pPr>
              <w:rPr>
                <w:rFonts w:ascii="ＭＳ 明朝" w:eastAsia="ＭＳ 明朝" w:hAnsi="ＭＳ 明朝" w:cs="Times New Roman"/>
                <w:szCs w:val="21"/>
              </w:rPr>
            </w:pPr>
            <w:r w:rsidRPr="001D686B">
              <w:rPr>
                <w:rFonts w:ascii="ＭＳ 明朝" w:eastAsia="ＭＳ 明朝" w:hAnsi="ＭＳ 明朝" w:cs="Times New Roman" w:hint="eastAsia"/>
                <w:szCs w:val="21"/>
              </w:rPr>
              <w:t xml:space="preserve">　力の要素</w:t>
            </w:r>
          </w:p>
        </w:tc>
        <w:tc>
          <w:tcPr>
            <w:tcW w:w="900" w:type="dxa"/>
            <w:shd w:val="clear" w:color="auto" w:fill="D9D9D9"/>
          </w:tcPr>
          <w:p w:rsidR="001D686B" w:rsidRPr="001D686B" w:rsidRDefault="001D686B" w:rsidP="001D686B">
            <w:pPr>
              <w:jc w:val="center"/>
              <w:rPr>
                <w:rFonts w:ascii="ＭＳ 明朝" w:eastAsia="ＭＳ 明朝" w:hAnsi="ＭＳ 明朝" w:cs="Times New Roman"/>
                <w:szCs w:val="21"/>
              </w:rPr>
            </w:pPr>
            <w:r w:rsidRPr="001D686B">
              <w:rPr>
                <w:rFonts w:ascii="ＭＳ 明朝" w:eastAsia="ＭＳ 明朝" w:hAnsi="ＭＳ 明朝" w:cs="Times New Roman" w:hint="eastAsia"/>
                <w:szCs w:val="21"/>
              </w:rPr>
              <w:t>日</w:t>
            </w:r>
          </w:p>
        </w:tc>
        <w:tc>
          <w:tcPr>
            <w:tcW w:w="900" w:type="dxa"/>
            <w:shd w:val="clear" w:color="auto" w:fill="D9D9D9"/>
          </w:tcPr>
          <w:p w:rsidR="001D686B" w:rsidRPr="001D686B" w:rsidRDefault="001D686B" w:rsidP="001D686B">
            <w:pPr>
              <w:jc w:val="center"/>
              <w:rPr>
                <w:rFonts w:ascii="ＭＳ 明朝" w:eastAsia="ＭＳ 明朝" w:hAnsi="ＭＳ 明朝" w:cs="Times New Roman"/>
                <w:szCs w:val="21"/>
              </w:rPr>
            </w:pPr>
            <w:r w:rsidRPr="001D686B">
              <w:rPr>
                <w:rFonts w:ascii="ＭＳ 明朝" w:eastAsia="ＭＳ 明朝" w:hAnsi="ＭＳ 明朝" w:cs="Times New Roman" w:hint="eastAsia"/>
                <w:szCs w:val="21"/>
              </w:rPr>
              <w:t>米</w:t>
            </w:r>
          </w:p>
        </w:tc>
        <w:tc>
          <w:tcPr>
            <w:tcW w:w="900" w:type="dxa"/>
            <w:shd w:val="clear" w:color="auto" w:fill="D9D9D9"/>
          </w:tcPr>
          <w:p w:rsidR="001D686B" w:rsidRPr="001D686B" w:rsidRDefault="001D686B" w:rsidP="001D686B">
            <w:pPr>
              <w:jc w:val="center"/>
              <w:rPr>
                <w:rFonts w:ascii="ＭＳ 明朝" w:eastAsia="ＭＳ 明朝" w:hAnsi="ＭＳ 明朝" w:cs="Times New Roman"/>
                <w:szCs w:val="21"/>
              </w:rPr>
            </w:pPr>
            <w:r w:rsidRPr="001D686B">
              <w:rPr>
                <w:rFonts w:ascii="ＭＳ 明朝" w:eastAsia="ＭＳ 明朝" w:hAnsi="ＭＳ 明朝" w:cs="Times New Roman" w:hint="eastAsia"/>
                <w:szCs w:val="21"/>
              </w:rPr>
              <w:t>独</w:t>
            </w:r>
          </w:p>
        </w:tc>
        <w:tc>
          <w:tcPr>
            <w:tcW w:w="900" w:type="dxa"/>
            <w:shd w:val="clear" w:color="auto" w:fill="D9D9D9"/>
          </w:tcPr>
          <w:p w:rsidR="001D686B" w:rsidRPr="001D686B" w:rsidRDefault="001D686B" w:rsidP="001D686B">
            <w:pPr>
              <w:jc w:val="center"/>
              <w:rPr>
                <w:rFonts w:ascii="ＭＳ 明朝" w:eastAsia="ＭＳ 明朝" w:hAnsi="ＭＳ 明朝" w:cs="Times New Roman"/>
                <w:szCs w:val="21"/>
              </w:rPr>
            </w:pPr>
            <w:r w:rsidRPr="001D686B">
              <w:rPr>
                <w:rFonts w:ascii="ＭＳ 明朝" w:eastAsia="ＭＳ 明朝" w:hAnsi="ＭＳ 明朝" w:cs="Times New Roman" w:hint="eastAsia"/>
                <w:szCs w:val="21"/>
              </w:rPr>
              <w:t>仏</w:t>
            </w:r>
          </w:p>
        </w:tc>
        <w:tc>
          <w:tcPr>
            <w:tcW w:w="900" w:type="dxa"/>
            <w:shd w:val="clear" w:color="auto" w:fill="D9D9D9"/>
          </w:tcPr>
          <w:p w:rsidR="001D686B" w:rsidRPr="001D686B" w:rsidRDefault="001D686B" w:rsidP="001D686B">
            <w:pPr>
              <w:jc w:val="center"/>
              <w:rPr>
                <w:rFonts w:ascii="ＭＳ 明朝" w:eastAsia="ＭＳ 明朝" w:hAnsi="ＭＳ 明朝" w:cs="Times New Roman"/>
                <w:szCs w:val="21"/>
              </w:rPr>
            </w:pPr>
            <w:r w:rsidRPr="001D686B">
              <w:rPr>
                <w:rFonts w:ascii="ＭＳ 明朝" w:eastAsia="ＭＳ 明朝" w:hAnsi="ＭＳ 明朝" w:cs="Times New Roman" w:hint="eastAsia"/>
                <w:szCs w:val="21"/>
              </w:rPr>
              <w:t>英</w:t>
            </w:r>
          </w:p>
        </w:tc>
        <w:tc>
          <w:tcPr>
            <w:tcW w:w="900" w:type="dxa"/>
            <w:shd w:val="clear" w:color="auto" w:fill="D9D9D9"/>
          </w:tcPr>
          <w:p w:rsidR="001D686B" w:rsidRPr="001D686B" w:rsidRDefault="001D686B" w:rsidP="001D686B">
            <w:pPr>
              <w:jc w:val="center"/>
              <w:rPr>
                <w:rFonts w:ascii="ＭＳ 明朝" w:eastAsia="ＭＳ 明朝" w:hAnsi="ＭＳ 明朝" w:cs="Times New Roman"/>
                <w:szCs w:val="21"/>
              </w:rPr>
            </w:pPr>
            <w:r w:rsidRPr="001D686B">
              <w:rPr>
                <w:rFonts w:ascii="ＭＳ 明朝" w:eastAsia="ＭＳ 明朝" w:hAnsi="ＭＳ 明朝" w:cs="Times New Roman" w:hint="eastAsia"/>
                <w:szCs w:val="21"/>
              </w:rPr>
              <w:t>露</w:t>
            </w:r>
          </w:p>
        </w:tc>
        <w:tc>
          <w:tcPr>
            <w:tcW w:w="900" w:type="dxa"/>
            <w:shd w:val="clear" w:color="auto" w:fill="D9D9D9"/>
          </w:tcPr>
          <w:p w:rsidR="001D686B" w:rsidRPr="001D686B" w:rsidRDefault="001D686B" w:rsidP="001D686B">
            <w:pPr>
              <w:jc w:val="center"/>
              <w:rPr>
                <w:rFonts w:ascii="ＭＳ 明朝" w:eastAsia="ＭＳ 明朝" w:hAnsi="ＭＳ 明朝" w:cs="Times New Roman"/>
                <w:szCs w:val="21"/>
              </w:rPr>
            </w:pPr>
            <w:r w:rsidRPr="001D686B">
              <w:rPr>
                <w:rFonts w:ascii="ＭＳ 明朝" w:eastAsia="ＭＳ 明朝" w:hAnsi="ＭＳ 明朝" w:cs="Times New Roman" w:hint="eastAsia"/>
                <w:szCs w:val="21"/>
              </w:rPr>
              <w:t>中</w:t>
            </w:r>
          </w:p>
        </w:tc>
      </w:tr>
      <w:tr w:rsidR="001D686B" w:rsidRPr="001D686B" w:rsidTr="005C4F39">
        <w:tc>
          <w:tcPr>
            <w:tcW w:w="2268" w:type="dxa"/>
          </w:tcPr>
          <w:p w:rsidR="001D686B" w:rsidRPr="001D686B" w:rsidRDefault="001D686B" w:rsidP="001D686B">
            <w:pPr>
              <w:rPr>
                <w:rFonts w:ascii="ＭＳ 明朝" w:eastAsia="ＭＳ 明朝" w:hAnsi="ＭＳ 明朝" w:cs="Times New Roman"/>
                <w:szCs w:val="21"/>
              </w:rPr>
            </w:pPr>
            <w:r w:rsidRPr="001D686B">
              <w:rPr>
                <w:rFonts w:ascii="ＭＳ 明朝" w:eastAsia="ＭＳ 明朝" w:hAnsi="ＭＳ 明朝" w:cs="Times New Roman" w:hint="eastAsia"/>
                <w:szCs w:val="21"/>
              </w:rPr>
              <w:t>①　政治力</w:t>
            </w:r>
          </w:p>
        </w:tc>
        <w:tc>
          <w:tcPr>
            <w:tcW w:w="900" w:type="dxa"/>
          </w:tcPr>
          <w:p w:rsidR="001D686B" w:rsidRPr="001D686B" w:rsidRDefault="001D686B" w:rsidP="001D686B">
            <w:pPr>
              <w:jc w:val="right"/>
              <w:rPr>
                <w:rFonts w:ascii="ＭＳ 明朝" w:eastAsia="ＭＳ 明朝" w:hAnsi="ＭＳ 明朝" w:cs="Times New Roman"/>
                <w:szCs w:val="21"/>
              </w:rPr>
            </w:pPr>
            <w:r w:rsidRPr="001D686B">
              <w:rPr>
                <w:rFonts w:ascii="ＭＳ 明朝" w:eastAsia="ＭＳ 明朝" w:hAnsi="ＭＳ 明朝" w:cs="Times New Roman" w:hint="eastAsia"/>
                <w:szCs w:val="21"/>
              </w:rPr>
              <w:t>３</w:t>
            </w:r>
          </w:p>
        </w:tc>
        <w:tc>
          <w:tcPr>
            <w:tcW w:w="900" w:type="dxa"/>
          </w:tcPr>
          <w:p w:rsidR="001D686B" w:rsidRPr="001D686B" w:rsidRDefault="001D686B" w:rsidP="001D686B">
            <w:pPr>
              <w:jc w:val="right"/>
              <w:rPr>
                <w:rFonts w:ascii="ＭＳ 明朝" w:eastAsia="ＭＳ 明朝" w:hAnsi="ＭＳ 明朝" w:cs="Times New Roman"/>
                <w:szCs w:val="21"/>
              </w:rPr>
            </w:pPr>
            <w:r w:rsidRPr="001D686B">
              <w:rPr>
                <w:rFonts w:ascii="ＭＳ 明朝" w:eastAsia="ＭＳ 明朝" w:hAnsi="ＭＳ 明朝" w:cs="Times New Roman" w:hint="eastAsia"/>
                <w:szCs w:val="21"/>
              </w:rPr>
              <w:t>１０</w:t>
            </w:r>
          </w:p>
        </w:tc>
        <w:tc>
          <w:tcPr>
            <w:tcW w:w="900" w:type="dxa"/>
          </w:tcPr>
          <w:p w:rsidR="001D686B" w:rsidRPr="001D686B" w:rsidRDefault="001D686B" w:rsidP="001D686B">
            <w:pPr>
              <w:jc w:val="right"/>
              <w:rPr>
                <w:rFonts w:ascii="ＭＳ 明朝" w:eastAsia="ＭＳ 明朝" w:hAnsi="ＭＳ 明朝" w:cs="Times New Roman"/>
                <w:szCs w:val="21"/>
              </w:rPr>
            </w:pPr>
            <w:r w:rsidRPr="001D686B">
              <w:rPr>
                <w:rFonts w:ascii="ＭＳ 明朝" w:eastAsia="ＭＳ 明朝" w:hAnsi="ＭＳ 明朝" w:cs="Times New Roman" w:hint="eastAsia"/>
                <w:szCs w:val="21"/>
              </w:rPr>
              <w:t>３</w:t>
            </w:r>
          </w:p>
        </w:tc>
        <w:tc>
          <w:tcPr>
            <w:tcW w:w="900" w:type="dxa"/>
          </w:tcPr>
          <w:p w:rsidR="001D686B" w:rsidRPr="001D686B" w:rsidRDefault="001D686B" w:rsidP="001D686B">
            <w:pPr>
              <w:jc w:val="right"/>
              <w:rPr>
                <w:rFonts w:ascii="ＭＳ 明朝" w:eastAsia="ＭＳ 明朝" w:hAnsi="ＭＳ 明朝" w:cs="Times New Roman"/>
                <w:szCs w:val="21"/>
              </w:rPr>
            </w:pPr>
            <w:r w:rsidRPr="001D686B">
              <w:rPr>
                <w:rFonts w:ascii="ＭＳ 明朝" w:eastAsia="ＭＳ 明朝" w:hAnsi="ＭＳ 明朝" w:cs="Times New Roman" w:hint="eastAsia"/>
                <w:szCs w:val="21"/>
              </w:rPr>
              <w:t>６</w:t>
            </w:r>
          </w:p>
        </w:tc>
        <w:tc>
          <w:tcPr>
            <w:tcW w:w="900" w:type="dxa"/>
          </w:tcPr>
          <w:p w:rsidR="001D686B" w:rsidRPr="001D686B" w:rsidRDefault="001D686B" w:rsidP="001D686B">
            <w:pPr>
              <w:jc w:val="right"/>
              <w:rPr>
                <w:rFonts w:ascii="ＭＳ 明朝" w:eastAsia="ＭＳ 明朝" w:hAnsi="ＭＳ 明朝" w:cs="Times New Roman"/>
                <w:szCs w:val="21"/>
              </w:rPr>
            </w:pPr>
            <w:r w:rsidRPr="001D686B">
              <w:rPr>
                <w:rFonts w:ascii="ＭＳ 明朝" w:eastAsia="ＭＳ 明朝" w:hAnsi="ＭＳ 明朝" w:cs="Times New Roman" w:hint="eastAsia"/>
                <w:szCs w:val="21"/>
              </w:rPr>
              <w:t>５</w:t>
            </w:r>
          </w:p>
        </w:tc>
        <w:tc>
          <w:tcPr>
            <w:tcW w:w="900" w:type="dxa"/>
          </w:tcPr>
          <w:p w:rsidR="001D686B" w:rsidRPr="001D686B" w:rsidRDefault="001D686B" w:rsidP="001D686B">
            <w:pPr>
              <w:jc w:val="right"/>
              <w:rPr>
                <w:rFonts w:ascii="ＭＳ 明朝" w:eastAsia="ＭＳ 明朝" w:hAnsi="ＭＳ 明朝" w:cs="Times New Roman"/>
                <w:szCs w:val="21"/>
              </w:rPr>
            </w:pPr>
            <w:r w:rsidRPr="001D686B">
              <w:rPr>
                <w:rFonts w:ascii="ＭＳ 明朝" w:eastAsia="ＭＳ 明朝" w:hAnsi="ＭＳ 明朝" w:cs="Times New Roman" w:hint="eastAsia"/>
                <w:szCs w:val="21"/>
              </w:rPr>
              <w:t>５</w:t>
            </w:r>
          </w:p>
        </w:tc>
        <w:tc>
          <w:tcPr>
            <w:tcW w:w="900" w:type="dxa"/>
          </w:tcPr>
          <w:p w:rsidR="001D686B" w:rsidRPr="001D686B" w:rsidRDefault="001D686B" w:rsidP="001D686B">
            <w:pPr>
              <w:jc w:val="right"/>
              <w:rPr>
                <w:rFonts w:ascii="ＭＳ 明朝" w:eastAsia="ＭＳ 明朝" w:hAnsi="ＭＳ 明朝" w:cs="Times New Roman"/>
                <w:szCs w:val="21"/>
              </w:rPr>
            </w:pPr>
            <w:r w:rsidRPr="001D686B">
              <w:rPr>
                <w:rFonts w:ascii="ＭＳ 明朝" w:eastAsia="ＭＳ 明朝" w:hAnsi="ＭＳ 明朝" w:cs="Times New Roman" w:hint="eastAsia"/>
                <w:szCs w:val="21"/>
              </w:rPr>
              <w:t>５</w:t>
            </w:r>
          </w:p>
        </w:tc>
      </w:tr>
      <w:tr w:rsidR="001D686B" w:rsidRPr="001D686B" w:rsidTr="005C4F39">
        <w:tc>
          <w:tcPr>
            <w:tcW w:w="2268" w:type="dxa"/>
          </w:tcPr>
          <w:p w:rsidR="001D686B" w:rsidRPr="001D686B" w:rsidRDefault="001D686B" w:rsidP="001D686B">
            <w:pPr>
              <w:rPr>
                <w:rFonts w:ascii="ＭＳ 明朝" w:eastAsia="ＭＳ 明朝" w:hAnsi="ＭＳ 明朝" w:cs="Times New Roman"/>
                <w:szCs w:val="21"/>
              </w:rPr>
            </w:pPr>
            <w:r w:rsidRPr="001D686B">
              <w:rPr>
                <w:rFonts w:ascii="ＭＳ 明朝" w:eastAsia="ＭＳ 明朝" w:hAnsi="ＭＳ 明朝" w:cs="Times New Roman" w:hint="eastAsia"/>
                <w:szCs w:val="21"/>
              </w:rPr>
              <w:t>②　経済力</w:t>
            </w:r>
          </w:p>
        </w:tc>
        <w:tc>
          <w:tcPr>
            <w:tcW w:w="900" w:type="dxa"/>
          </w:tcPr>
          <w:p w:rsidR="001D686B" w:rsidRPr="001D686B" w:rsidRDefault="001D686B" w:rsidP="001D686B">
            <w:pPr>
              <w:jc w:val="right"/>
              <w:rPr>
                <w:rFonts w:ascii="ＭＳ 明朝" w:eastAsia="ＭＳ 明朝" w:hAnsi="ＭＳ 明朝" w:cs="Times New Roman"/>
                <w:szCs w:val="21"/>
              </w:rPr>
            </w:pPr>
            <w:r w:rsidRPr="001D686B">
              <w:rPr>
                <w:rFonts w:ascii="ＭＳ 明朝" w:eastAsia="ＭＳ 明朝" w:hAnsi="ＭＳ 明朝" w:cs="Times New Roman" w:hint="eastAsia"/>
                <w:szCs w:val="21"/>
              </w:rPr>
              <w:t>１０</w:t>
            </w:r>
          </w:p>
        </w:tc>
        <w:tc>
          <w:tcPr>
            <w:tcW w:w="900" w:type="dxa"/>
          </w:tcPr>
          <w:p w:rsidR="001D686B" w:rsidRPr="001D686B" w:rsidRDefault="001D686B" w:rsidP="001D686B">
            <w:pPr>
              <w:jc w:val="right"/>
              <w:rPr>
                <w:rFonts w:ascii="ＭＳ 明朝" w:eastAsia="ＭＳ 明朝" w:hAnsi="ＭＳ 明朝" w:cs="Times New Roman"/>
                <w:szCs w:val="21"/>
              </w:rPr>
            </w:pPr>
            <w:r w:rsidRPr="001D686B">
              <w:rPr>
                <w:rFonts w:ascii="ＭＳ 明朝" w:eastAsia="ＭＳ 明朝" w:hAnsi="ＭＳ 明朝" w:cs="Times New Roman" w:hint="eastAsia"/>
                <w:szCs w:val="21"/>
              </w:rPr>
              <w:t>１０</w:t>
            </w:r>
          </w:p>
        </w:tc>
        <w:tc>
          <w:tcPr>
            <w:tcW w:w="900" w:type="dxa"/>
          </w:tcPr>
          <w:p w:rsidR="001D686B" w:rsidRPr="001D686B" w:rsidRDefault="001D686B" w:rsidP="001D686B">
            <w:pPr>
              <w:jc w:val="right"/>
              <w:rPr>
                <w:rFonts w:ascii="ＭＳ 明朝" w:eastAsia="ＭＳ 明朝" w:hAnsi="ＭＳ 明朝" w:cs="Times New Roman"/>
                <w:szCs w:val="21"/>
              </w:rPr>
            </w:pPr>
            <w:r w:rsidRPr="001D686B">
              <w:rPr>
                <w:rFonts w:ascii="ＭＳ 明朝" w:eastAsia="ＭＳ 明朝" w:hAnsi="ＭＳ 明朝" w:cs="Times New Roman" w:hint="eastAsia"/>
                <w:szCs w:val="21"/>
              </w:rPr>
              <w:t>５</w:t>
            </w:r>
          </w:p>
        </w:tc>
        <w:tc>
          <w:tcPr>
            <w:tcW w:w="900" w:type="dxa"/>
          </w:tcPr>
          <w:p w:rsidR="001D686B" w:rsidRPr="001D686B" w:rsidRDefault="001D686B" w:rsidP="001D686B">
            <w:pPr>
              <w:jc w:val="right"/>
              <w:rPr>
                <w:rFonts w:ascii="ＭＳ 明朝" w:eastAsia="ＭＳ 明朝" w:hAnsi="ＭＳ 明朝" w:cs="Times New Roman"/>
                <w:szCs w:val="21"/>
              </w:rPr>
            </w:pPr>
            <w:r w:rsidRPr="001D686B">
              <w:rPr>
                <w:rFonts w:ascii="ＭＳ 明朝" w:eastAsia="ＭＳ 明朝" w:hAnsi="ＭＳ 明朝" w:cs="Times New Roman" w:hint="eastAsia"/>
                <w:szCs w:val="21"/>
              </w:rPr>
              <w:t>４</w:t>
            </w:r>
          </w:p>
        </w:tc>
        <w:tc>
          <w:tcPr>
            <w:tcW w:w="900" w:type="dxa"/>
          </w:tcPr>
          <w:p w:rsidR="001D686B" w:rsidRPr="001D686B" w:rsidRDefault="001D686B" w:rsidP="001D686B">
            <w:pPr>
              <w:jc w:val="right"/>
              <w:rPr>
                <w:rFonts w:ascii="ＭＳ 明朝" w:eastAsia="ＭＳ 明朝" w:hAnsi="ＭＳ 明朝" w:cs="Times New Roman"/>
                <w:szCs w:val="21"/>
              </w:rPr>
            </w:pPr>
            <w:r w:rsidRPr="001D686B">
              <w:rPr>
                <w:rFonts w:ascii="ＭＳ 明朝" w:eastAsia="ＭＳ 明朝" w:hAnsi="ＭＳ 明朝" w:cs="Times New Roman" w:hint="eastAsia"/>
                <w:szCs w:val="21"/>
              </w:rPr>
              <w:t>３</w:t>
            </w:r>
          </w:p>
        </w:tc>
        <w:tc>
          <w:tcPr>
            <w:tcW w:w="900" w:type="dxa"/>
          </w:tcPr>
          <w:p w:rsidR="001D686B" w:rsidRPr="001D686B" w:rsidRDefault="001D686B" w:rsidP="001D686B">
            <w:pPr>
              <w:jc w:val="right"/>
              <w:rPr>
                <w:rFonts w:ascii="ＭＳ 明朝" w:eastAsia="ＭＳ 明朝" w:hAnsi="ＭＳ 明朝" w:cs="Times New Roman"/>
                <w:szCs w:val="21"/>
              </w:rPr>
            </w:pPr>
            <w:r w:rsidRPr="001D686B">
              <w:rPr>
                <w:rFonts w:ascii="ＭＳ 明朝" w:eastAsia="ＭＳ 明朝" w:hAnsi="ＭＳ 明朝" w:cs="Times New Roman" w:hint="eastAsia"/>
                <w:szCs w:val="21"/>
              </w:rPr>
              <w:t>１</w:t>
            </w:r>
          </w:p>
        </w:tc>
        <w:tc>
          <w:tcPr>
            <w:tcW w:w="900" w:type="dxa"/>
          </w:tcPr>
          <w:p w:rsidR="001D686B" w:rsidRPr="001D686B" w:rsidRDefault="001D686B" w:rsidP="001D686B">
            <w:pPr>
              <w:jc w:val="right"/>
              <w:rPr>
                <w:rFonts w:ascii="ＭＳ 明朝" w:eastAsia="ＭＳ 明朝" w:hAnsi="ＭＳ 明朝" w:cs="Times New Roman"/>
                <w:szCs w:val="21"/>
              </w:rPr>
            </w:pPr>
            <w:r w:rsidRPr="001D686B">
              <w:rPr>
                <w:rFonts w:ascii="ＭＳ 明朝" w:eastAsia="ＭＳ 明朝" w:hAnsi="ＭＳ 明朝" w:cs="Times New Roman" w:hint="eastAsia"/>
                <w:szCs w:val="21"/>
              </w:rPr>
              <w:t>２</w:t>
            </w:r>
          </w:p>
        </w:tc>
      </w:tr>
      <w:tr w:rsidR="001D686B" w:rsidRPr="001D686B" w:rsidTr="005C4F39">
        <w:tc>
          <w:tcPr>
            <w:tcW w:w="2268" w:type="dxa"/>
          </w:tcPr>
          <w:p w:rsidR="001D686B" w:rsidRPr="001D686B" w:rsidRDefault="001D686B" w:rsidP="001D686B">
            <w:pPr>
              <w:rPr>
                <w:rFonts w:ascii="ＭＳ 明朝" w:eastAsia="ＭＳ 明朝" w:hAnsi="ＭＳ 明朝" w:cs="Times New Roman"/>
                <w:szCs w:val="21"/>
              </w:rPr>
            </w:pPr>
            <w:r w:rsidRPr="001D686B">
              <w:rPr>
                <w:rFonts w:ascii="ＭＳ 明朝" w:eastAsia="ＭＳ 明朝" w:hAnsi="ＭＳ 明朝" w:cs="Times New Roman" w:hint="eastAsia"/>
                <w:szCs w:val="21"/>
              </w:rPr>
              <w:t>③　軍事力</w:t>
            </w:r>
          </w:p>
        </w:tc>
        <w:tc>
          <w:tcPr>
            <w:tcW w:w="900" w:type="dxa"/>
          </w:tcPr>
          <w:p w:rsidR="001D686B" w:rsidRPr="001D686B" w:rsidRDefault="001D686B" w:rsidP="001D686B">
            <w:pPr>
              <w:jc w:val="right"/>
              <w:rPr>
                <w:rFonts w:ascii="ＭＳ 明朝" w:eastAsia="ＭＳ 明朝" w:hAnsi="ＭＳ 明朝" w:cs="Times New Roman"/>
                <w:szCs w:val="21"/>
              </w:rPr>
            </w:pPr>
            <w:r w:rsidRPr="001D686B">
              <w:rPr>
                <w:rFonts w:ascii="ＭＳ 明朝" w:eastAsia="ＭＳ 明朝" w:hAnsi="ＭＳ 明朝" w:cs="Times New Roman" w:hint="eastAsia"/>
                <w:szCs w:val="21"/>
              </w:rPr>
              <w:t>２</w:t>
            </w:r>
          </w:p>
        </w:tc>
        <w:tc>
          <w:tcPr>
            <w:tcW w:w="900" w:type="dxa"/>
          </w:tcPr>
          <w:p w:rsidR="001D686B" w:rsidRPr="001D686B" w:rsidRDefault="001D686B" w:rsidP="001D686B">
            <w:pPr>
              <w:jc w:val="right"/>
              <w:rPr>
                <w:rFonts w:ascii="ＭＳ 明朝" w:eastAsia="ＭＳ 明朝" w:hAnsi="ＭＳ 明朝" w:cs="Times New Roman"/>
                <w:szCs w:val="21"/>
              </w:rPr>
            </w:pPr>
            <w:r w:rsidRPr="001D686B">
              <w:rPr>
                <w:rFonts w:ascii="ＭＳ 明朝" w:eastAsia="ＭＳ 明朝" w:hAnsi="ＭＳ 明朝" w:cs="Times New Roman" w:hint="eastAsia"/>
                <w:szCs w:val="21"/>
              </w:rPr>
              <w:t>１０</w:t>
            </w:r>
          </w:p>
        </w:tc>
        <w:tc>
          <w:tcPr>
            <w:tcW w:w="900" w:type="dxa"/>
          </w:tcPr>
          <w:p w:rsidR="001D686B" w:rsidRPr="001D686B" w:rsidRDefault="001D686B" w:rsidP="001D686B">
            <w:pPr>
              <w:wordWrap w:val="0"/>
              <w:jc w:val="right"/>
              <w:rPr>
                <w:rFonts w:ascii="ＭＳ 明朝" w:eastAsia="ＭＳ 明朝" w:hAnsi="ＭＳ 明朝" w:cs="Times New Roman"/>
                <w:szCs w:val="21"/>
              </w:rPr>
            </w:pPr>
            <w:r w:rsidRPr="001D686B">
              <w:rPr>
                <w:rFonts w:ascii="ＭＳ 明朝" w:eastAsia="ＭＳ 明朝" w:hAnsi="ＭＳ 明朝" w:cs="Times New Roman" w:hint="eastAsia"/>
                <w:szCs w:val="21"/>
              </w:rPr>
              <w:t xml:space="preserve"> ３</w:t>
            </w:r>
          </w:p>
        </w:tc>
        <w:tc>
          <w:tcPr>
            <w:tcW w:w="900" w:type="dxa"/>
          </w:tcPr>
          <w:p w:rsidR="001D686B" w:rsidRPr="001D686B" w:rsidRDefault="001D686B" w:rsidP="001D686B">
            <w:pPr>
              <w:jc w:val="right"/>
              <w:rPr>
                <w:rFonts w:ascii="ＭＳ 明朝" w:eastAsia="ＭＳ 明朝" w:hAnsi="ＭＳ 明朝" w:cs="Times New Roman"/>
                <w:szCs w:val="21"/>
              </w:rPr>
            </w:pPr>
            <w:r w:rsidRPr="001D686B">
              <w:rPr>
                <w:rFonts w:ascii="ＭＳ 明朝" w:eastAsia="ＭＳ 明朝" w:hAnsi="ＭＳ 明朝" w:cs="Times New Roman" w:hint="eastAsia"/>
                <w:szCs w:val="21"/>
              </w:rPr>
              <w:t>４</w:t>
            </w:r>
          </w:p>
        </w:tc>
        <w:tc>
          <w:tcPr>
            <w:tcW w:w="900" w:type="dxa"/>
          </w:tcPr>
          <w:p w:rsidR="001D686B" w:rsidRPr="001D686B" w:rsidRDefault="001D686B" w:rsidP="001D686B">
            <w:pPr>
              <w:jc w:val="right"/>
              <w:rPr>
                <w:rFonts w:ascii="ＭＳ 明朝" w:eastAsia="ＭＳ 明朝" w:hAnsi="ＭＳ 明朝" w:cs="Times New Roman"/>
                <w:szCs w:val="21"/>
              </w:rPr>
            </w:pPr>
            <w:r w:rsidRPr="001D686B">
              <w:rPr>
                <w:rFonts w:ascii="ＭＳ 明朝" w:eastAsia="ＭＳ 明朝" w:hAnsi="ＭＳ 明朝" w:cs="Times New Roman" w:hint="eastAsia"/>
                <w:szCs w:val="21"/>
              </w:rPr>
              <w:t>４</w:t>
            </w:r>
          </w:p>
        </w:tc>
        <w:tc>
          <w:tcPr>
            <w:tcW w:w="900" w:type="dxa"/>
          </w:tcPr>
          <w:p w:rsidR="001D686B" w:rsidRPr="001D686B" w:rsidRDefault="001D686B" w:rsidP="001D686B">
            <w:pPr>
              <w:jc w:val="right"/>
              <w:rPr>
                <w:rFonts w:ascii="ＭＳ 明朝" w:eastAsia="ＭＳ 明朝" w:hAnsi="ＭＳ 明朝" w:cs="Times New Roman"/>
                <w:szCs w:val="21"/>
              </w:rPr>
            </w:pPr>
            <w:r w:rsidRPr="001D686B">
              <w:rPr>
                <w:rFonts w:ascii="ＭＳ 明朝" w:eastAsia="ＭＳ 明朝" w:hAnsi="ＭＳ 明朝" w:cs="Times New Roman" w:hint="eastAsia"/>
                <w:szCs w:val="21"/>
              </w:rPr>
              <w:t>５</w:t>
            </w:r>
          </w:p>
        </w:tc>
        <w:tc>
          <w:tcPr>
            <w:tcW w:w="900" w:type="dxa"/>
          </w:tcPr>
          <w:p w:rsidR="001D686B" w:rsidRPr="001D686B" w:rsidRDefault="001D686B" w:rsidP="001D686B">
            <w:pPr>
              <w:jc w:val="right"/>
              <w:rPr>
                <w:rFonts w:ascii="ＭＳ 明朝" w:eastAsia="ＭＳ 明朝" w:hAnsi="ＭＳ 明朝" w:cs="Times New Roman"/>
                <w:szCs w:val="21"/>
              </w:rPr>
            </w:pPr>
            <w:r w:rsidRPr="001D686B">
              <w:rPr>
                <w:rFonts w:ascii="ＭＳ 明朝" w:eastAsia="ＭＳ 明朝" w:hAnsi="ＭＳ 明朝" w:cs="Times New Roman" w:hint="eastAsia"/>
                <w:szCs w:val="21"/>
              </w:rPr>
              <w:t>３</w:t>
            </w:r>
          </w:p>
        </w:tc>
      </w:tr>
      <w:tr w:rsidR="001D686B" w:rsidRPr="001D686B" w:rsidTr="005C4F39">
        <w:tc>
          <w:tcPr>
            <w:tcW w:w="2268" w:type="dxa"/>
          </w:tcPr>
          <w:p w:rsidR="001D686B" w:rsidRPr="001D686B" w:rsidRDefault="001D686B" w:rsidP="001D686B">
            <w:pPr>
              <w:rPr>
                <w:rFonts w:ascii="ＭＳ 明朝" w:eastAsia="ＭＳ 明朝" w:hAnsi="ＭＳ 明朝" w:cs="Times New Roman"/>
                <w:szCs w:val="21"/>
              </w:rPr>
            </w:pPr>
            <w:r w:rsidRPr="001D686B">
              <w:rPr>
                <w:rFonts w:ascii="ＭＳ 明朝" w:eastAsia="ＭＳ 明朝" w:hAnsi="ＭＳ 明朝" w:cs="Times New Roman" w:hint="eastAsia"/>
                <w:szCs w:val="21"/>
              </w:rPr>
              <w:t>④　科学力</w:t>
            </w:r>
          </w:p>
        </w:tc>
        <w:tc>
          <w:tcPr>
            <w:tcW w:w="900" w:type="dxa"/>
          </w:tcPr>
          <w:p w:rsidR="001D686B" w:rsidRPr="001D686B" w:rsidRDefault="001D686B" w:rsidP="001D686B">
            <w:pPr>
              <w:jc w:val="right"/>
              <w:rPr>
                <w:rFonts w:ascii="ＭＳ 明朝" w:eastAsia="ＭＳ 明朝" w:hAnsi="ＭＳ 明朝" w:cs="Times New Roman"/>
                <w:szCs w:val="21"/>
              </w:rPr>
            </w:pPr>
            <w:r w:rsidRPr="001D686B">
              <w:rPr>
                <w:rFonts w:ascii="ＭＳ 明朝" w:eastAsia="ＭＳ 明朝" w:hAnsi="ＭＳ 明朝" w:cs="Times New Roman" w:hint="eastAsia"/>
                <w:szCs w:val="21"/>
              </w:rPr>
              <w:t>１０</w:t>
            </w:r>
          </w:p>
        </w:tc>
        <w:tc>
          <w:tcPr>
            <w:tcW w:w="900" w:type="dxa"/>
          </w:tcPr>
          <w:p w:rsidR="001D686B" w:rsidRPr="001D686B" w:rsidRDefault="001D686B" w:rsidP="001D686B">
            <w:pPr>
              <w:jc w:val="right"/>
              <w:rPr>
                <w:rFonts w:ascii="ＭＳ 明朝" w:eastAsia="ＭＳ 明朝" w:hAnsi="ＭＳ 明朝" w:cs="Times New Roman"/>
                <w:szCs w:val="21"/>
              </w:rPr>
            </w:pPr>
            <w:r w:rsidRPr="001D686B">
              <w:rPr>
                <w:rFonts w:ascii="ＭＳ 明朝" w:eastAsia="ＭＳ 明朝" w:hAnsi="ＭＳ 明朝" w:cs="Times New Roman" w:hint="eastAsia"/>
                <w:szCs w:val="21"/>
              </w:rPr>
              <w:t>１０</w:t>
            </w:r>
          </w:p>
        </w:tc>
        <w:tc>
          <w:tcPr>
            <w:tcW w:w="900" w:type="dxa"/>
          </w:tcPr>
          <w:p w:rsidR="001D686B" w:rsidRPr="001D686B" w:rsidRDefault="001D686B" w:rsidP="001D686B">
            <w:pPr>
              <w:jc w:val="right"/>
              <w:rPr>
                <w:rFonts w:ascii="ＭＳ 明朝" w:eastAsia="ＭＳ 明朝" w:hAnsi="ＭＳ 明朝" w:cs="Times New Roman"/>
                <w:szCs w:val="21"/>
              </w:rPr>
            </w:pPr>
            <w:r w:rsidRPr="001D686B">
              <w:rPr>
                <w:rFonts w:ascii="ＭＳ 明朝" w:eastAsia="ＭＳ 明朝" w:hAnsi="ＭＳ 明朝" w:cs="Times New Roman" w:hint="eastAsia"/>
                <w:szCs w:val="21"/>
              </w:rPr>
              <w:t>５</w:t>
            </w:r>
          </w:p>
        </w:tc>
        <w:tc>
          <w:tcPr>
            <w:tcW w:w="900" w:type="dxa"/>
          </w:tcPr>
          <w:p w:rsidR="001D686B" w:rsidRPr="001D686B" w:rsidRDefault="001D686B" w:rsidP="001D686B">
            <w:pPr>
              <w:jc w:val="right"/>
              <w:rPr>
                <w:rFonts w:ascii="ＭＳ 明朝" w:eastAsia="ＭＳ 明朝" w:hAnsi="ＭＳ 明朝" w:cs="Times New Roman"/>
                <w:szCs w:val="21"/>
              </w:rPr>
            </w:pPr>
            <w:r w:rsidRPr="001D686B">
              <w:rPr>
                <w:rFonts w:ascii="ＭＳ 明朝" w:eastAsia="ＭＳ 明朝" w:hAnsi="ＭＳ 明朝" w:cs="Times New Roman" w:hint="eastAsia"/>
                <w:szCs w:val="21"/>
              </w:rPr>
              <w:t>４</w:t>
            </w:r>
          </w:p>
        </w:tc>
        <w:tc>
          <w:tcPr>
            <w:tcW w:w="900" w:type="dxa"/>
          </w:tcPr>
          <w:p w:rsidR="001D686B" w:rsidRPr="001D686B" w:rsidRDefault="001D686B" w:rsidP="001D686B">
            <w:pPr>
              <w:jc w:val="right"/>
              <w:rPr>
                <w:rFonts w:ascii="ＭＳ 明朝" w:eastAsia="ＭＳ 明朝" w:hAnsi="ＭＳ 明朝" w:cs="Times New Roman"/>
                <w:szCs w:val="21"/>
              </w:rPr>
            </w:pPr>
            <w:r w:rsidRPr="001D686B">
              <w:rPr>
                <w:rFonts w:ascii="ＭＳ 明朝" w:eastAsia="ＭＳ 明朝" w:hAnsi="ＭＳ 明朝" w:cs="Times New Roman" w:hint="eastAsia"/>
                <w:szCs w:val="21"/>
              </w:rPr>
              <w:t>４</w:t>
            </w:r>
          </w:p>
        </w:tc>
        <w:tc>
          <w:tcPr>
            <w:tcW w:w="900" w:type="dxa"/>
          </w:tcPr>
          <w:p w:rsidR="001D686B" w:rsidRPr="001D686B" w:rsidRDefault="001D686B" w:rsidP="001D686B">
            <w:pPr>
              <w:jc w:val="right"/>
              <w:rPr>
                <w:rFonts w:ascii="ＭＳ 明朝" w:eastAsia="ＭＳ 明朝" w:hAnsi="ＭＳ 明朝" w:cs="Times New Roman"/>
                <w:szCs w:val="21"/>
              </w:rPr>
            </w:pPr>
            <w:r w:rsidRPr="001D686B">
              <w:rPr>
                <w:rFonts w:ascii="ＭＳ 明朝" w:eastAsia="ＭＳ 明朝" w:hAnsi="ＭＳ 明朝" w:cs="Times New Roman" w:hint="eastAsia"/>
                <w:szCs w:val="21"/>
              </w:rPr>
              <w:t>３</w:t>
            </w:r>
          </w:p>
        </w:tc>
        <w:tc>
          <w:tcPr>
            <w:tcW w:w="900" w:type="dxa"/>
          </w:tcPr>
          <w:p w:rsidR="001D686B" w:rsidRPr="001D686B" w:rsidRDefault="001D686B" w:rsidP="001D686B">
            <w:pPr>
              <w:jc w:val="right"/>
              <w:rPr>
                <w:rFonts w:ascii="ＭＳ 明朝" w:eastAsia="ＭＳ 明朝" w:hAnsi="ＭＳ 明朝" w:cs="Times New Roman"/>
                <w:szCs w:val="21"/>
              </w:rPr>
            </w:pPr>
            <w:r w:rsidRPr="001D686B">
              <w:rPr>
                <w:rFonts w:ascii="ＭＳ 明朝" w:eastAsia="ＭＳ 明朝" w:hAnsi="ＭＳ 明朝" w:cs="Times New Roman" w:hint="eastAsia"/>
                <w:szCs w:val="21"/>
              </w:rPr>
              <w:t>２</w:t>
            </w:r>
          </w:p>
        </w:tc>
      </w:tr>
      <w:tr w:rsidR="001D686B" w:rsidRPr="001D686B" w:rsidTr="005C4F39">
        <w:tc>
          <w:tcPr>
            <w:tcW w:w="2268" w:type="dxa"/>
          </w:tcPr>
          <w:p w:rsidR="001D686B" w:rsidRPr="001D686B" w:rsidRDefault="001D686B" w:rsidP="001D686B">
            <w:pPr>
              <w:rPr>
                <w:rFonts w:ascii="ＭＳ 明朝" w:eastAsia="ＭＳ 明朝" w:hAnsi="ＭＳ 明朝" w:cs="Times New Roman"/>
                <w:szCs w:val="21"/>
              </w:rPr>
            </w:pPr>
            <w:r w:rsidRPr="001D686B">
              <w:rPr>
                <w:rFonts w:ascii="ＭＳ 明朝" w:eastAsia="ＭＳ 明朝" w:hAnsi="ＭＳ 明朝" w:cs="Times New Roman" w:hint="eastAsia"/>
                <w:szCs w:val="21"/>
              </w:rPr>
              <w:t>⑤　文化力</w:t>
            </w:r>
          </w:p>
        </w:tc>
        <w:tc>
          <w:tcPr>
            <w:tcW w:w="900" w:type="dxa"/>
          </w:tcPr>
          <w:p w:rsidR="001D686B" w:rsidRPr="001D686B" w:rsidRDefault="001D686B" w:rsidP="001D686B">
            <w:pPr>
              <w:jc w:val="right"/>
              <w:rPr>
                <w:rFonts w:ascii="ＭＳ 明朝" w:eastAsia="ＭＳ 明朝" w:hAnsi="ＭＳ 明朝" w:cs="Times New Roman"/>
                <w:szCs w:val="21"/>
              </w:rPr>
            </w:pPr>
            <w:r w:rsidRPr="001D686B">
              <w:rPr>
                <w:rFonts w:ascii="ＭＳ 明朝" w:eastAsia="ＭＳ 明朝" w:hAnsi="ＭＳ 明朝" w:cs="Times New Roman" w:hint="eastAsia"/>
                <w:szCs w:val="21"/>
              </w:rPr>
              <w:t>６</w:t>
            </w:r>
          </w:p>
        </w:tc>
        <w:tc>
          <w:tcPr>
            <w:tcW w:w="900" w:type="dxa"/>
          </w:tcPr>
          <w:p w:rsidR="001D686B" w:rsidRPr="001D686B" w:rsidRDefault="001D686B" w:rsidP="001D686B">
            <w:pPr>
              <w:jc w:val="right"/>
              <w:rPr>
                <w:rFonts w:ascii="ＭＳ 明朝" w:eastAsia="ＭＳ 明朝" w:hAnsi="ＭＳ 明朝" w:cs="Times New Roman"/>
                <w:szCs w:val="21"/>
              </w:rPr>
            </w:pPr>
            <w:r w:rsidRPr="001D686B">
              <w:rPr>
                <w:rFonts w:ascii="ＭＳ 明朝" w:eastAsia="ＭＳ 明朝" w:hAnsi="ＭＳ 明朝" w:cs="Times New Roman" w:hint="eastAsia"/>
                <w:szCs w:val="21"/>
              </w:rPr>
              <w:t>８</w:t>
            </w:r>
          </w:p>
        </w:tc>
        <w:tc>
          <w:tcPr>
            <w:tcW w:w="900" w:type="dxa"/>
          </w:tcPr>
          <w:p w:rsidR="001D686B" w:rsidRPr="001D686B" w:rsidRDefault="001D686B" w:rsidP="001D686B">
            <w:pPr>
              <w:jc w:val="right"/>
              <w:rPr>
                <w:rFonts w:ascii="ＭＳ 明朝" w:eastAsia="ＭＳ 明朝" w:hAnsi="ＭＳ 明朝" w:cs="Times New Roman"/>
                <w:szCs w:val="21"/>
              </w:rPr>
            </w:pPr>
            <w:r w:rsidRPr="001D686B">
              <w:rPr>
                <w:rFonts w:ascii="ＭＳ 明朝" w:eastAsia="ＭＳ 明朝" w:hAnsi="ＭＳ 明朝" w:cs="Times New Roman" w:hint="eastAsia"/>
                <w:szCs w:val="21"/>
              </w:rPr>
              <w:t>５</w:t>
            </w:r>
          </w:p>
        </w:tc>
        <w:tc>
          <w:tcPr>
            <w:tcW w:w="900" w:type="dxa"/>
          </w:tcPr>
          <w:p w:rsidR="001D686B" w:rsidRPr="001D686B" w:rsidRDefault="001D686B" w:rsidP="001D686B">
            <w:pPr>
              <w:jc w:val="right"/>
              <w:rPr>
                <w:rFonts w:ascii="ＭＳ 明朝" w:eastAsia="ＭＳ 明朝" w:hAnsi="ＭＳ 明朝" w:cs="Times New Roman"/>
                <w:szCs w:val="21"/>
              </w:rPr>
            </w:pPr>
            <w:r w:rsidRPr="001D686B">
              <w:rPr>
                <w:rFonts w:ascii="ＭＳ 明朝" w:eastAsia="ＭＳ 明朝" w:hAnsi="ＭＳ 明朝" w:cs="Times New Roman" w:hint="eastAsia"/>
                <w:szCs w:val="21"/>
              </w:rPr>
              <w:t>７</w:t>
            </w:r>
          </w:p>
        </w:tc>
        <w:tc>
          <w:tcPr>
            <w:tcW w:w="900" w:type="dxa"/>
          </w:tcPr>
          <w:p w:rsidR="001D686B" w:rsidRPr="001D686B" w:rsidRDefault="001D686B" w:rsidP="001D686B">
            <w:pPr>
              <w:jc w:val="right"/>
              <w:rPr>
                <w:rFonts w:ascii="ＭＳ 明朝" w:eastAsia="ＭＳ 明朝" w:hAnsi="ＭＳ 明朝" w:cs="Times New Roman"/>
                <w:szCs w:val="21"/>
              </w:rPr>
            </w:pPr>
            <w:r w:rsidRPr="001D686B">
              <w:rPr>
                <w:rFonts w:ascii="ＭＳ 明朝" w:eastAsia="ＭＳ 明朝" w:hAnsi="ＭＳ 明朝" w:cs="Times New Roman" w:hint="eastAsia"/>
                <w:szCs w:val="21"/>
              </w:rPr>
              <w:t>６</w:t>
            </w:r>
          </w:p>
        </w:tc>
        <w:tc>
          <w:tcPr>
            <w:tcW w:w="900" w:type="dxa"/>
          </w:tcPr>
          <w:p w:rsidR="001D686B" w:rsidRPr="001D686B" w:rsidRDefault="001D686B" w:rsidP="001D686B">
            <w:pPr>
              <w:jc w:val="right"/>
              <w:rPr>
                <w:rFonts w:ascii="ＭＳ 明朝" w:eastAsia="ＭＳ 明朝" w:hAnsi="ＭＳ 明朝" w:cs="Times New Roman"/>
                <w:szCs w:val="21"/>
              </w:rPr>
            </w:pPr>
            <w:r w:rsidRPr="001D686B">
              <w:rPr>
                <w:rFonts w:ascii="ＭＳ 明朝" w:eastAsia="ＭＳ 明朝" w:hAnsi="ＭＳ 明朝" w:cs="Times New Roman" w:hint="eastAsia"/>
                <w:szCs w:val="21"/>
              </w:rPr>
              <w:t>４</w:t>
            </w:r>
          </w:p>
        </w:tc>
        <w:tc>
          <w:tcPr>
            <w:tcW w:w="900" w:type="dxa"/>
          </w:tcPr>
          <w:p w:rsidR="001D686B" w:rsidRPr="001D686B" w:rsidRDefault="001D686B" w:rsidP="001D686B">
            <w:pPr>
              <w:jc w:val="right"/>
              <w:rPr>
                <w:rFonts w:ascii="ＭＳ 明朝" w:eastAsia="ＭＳ 明朝" w:hAnsi="ＭＳ 明朝" w:cs="Times New Roman"/>
                <w:szCs w:val="21"/>
              </w:rPr>
            </w:pPr>
            <w:r w:rsidRPr="001D686B">
              <w:rPr>
                <w:rFonts w:ascii="ＭＳ 明朝" w:eastAsia="ＭＳ 明朝" w:hAnsi="ＭＳ 明朝" w:cs="Times New Roman" w:hint="eastAsia"/>
                <w:szCs w:val="21"/>
              </w:rPr>
              <w:t>４</w:t>
            </w:r>
          </w:p>
        </w:tc>
      </w:tr>
      <w:tr w:rsidR="001D686B" w:rsidRPr="001D686B" w:rsidTr="005C4F39">
        <w:tc>
          <w:tcPr>
            <w:tcW w:w="2268" w:type="dxa"/>
          </w:tcPr>
          <w:p w:rsidR="001D686B" w:rsidRPr="001D686B" w:rsidRDefault="001D686B" w:rsidP="001D686B">
            <w:pPr>
              <w:ind w:firstLineChars="100" w:firstLine="210"/>
              <w:rPr>
                <w:rFonts w:ascii="ＭＳ 明朝" w:eastAsia="ＭＳ 明朝" w:hAnsi="ＭＳ 明朝" w:cs="Times New Roman"/>
                <w:szCs w:val="21"/>
              </w:rPr>
            </w:pPr>
            <w:r w:rsidRPr="001D686B">
              <w:rPr>
                <w:rFonts w:ascii="ＭＳ 明朝" w:eastAsia="ＭＳ 明朝" w:hAnsi="ＭＳ 明朝" w:cs="Times New Roman" w:hint="eastAsia"/>
                <w:szCs w:val="21"/>
              </w:rPr>
              <w:t>合　　計</w:t>
            </w:r>
          </w:p>
        </w:tc>
        <w:tc>
          <w:tcPr>
            <w:tcW w:w="900" w:type="dxa"/>
          </w:tcPr>
          <w:p w:rsidR="001D686B" w:rsidRPr="001D686B" w:rsidRDefault="001D686B" w:rsidP="001D686B">
            <w:pPr>
              <w:jc w:val="right"/>
              <w:rPr>
                <w:rFonts w:ascii="ＭＳ 明朝" w:eastAsia="ＭＳ 明朝" w:hAnsi="ＭＳ 明朝" w:cs="Times New Roman"/>
                <w:szCs w:val="21"/>
              </w:rPr>
            </w:pPr>
            <w:r w:rsidRPr="001D686B">
              <w:rPr>
                <w:rFonts w:ascii="ＭＳ 明朝" w:eastAsia="ＭＳ 明朝" w:hAnsi="ＭＳ 明朝" w:cs="Times New Roman" w:hint="eastAsia"/>
                <w:szCs w:val="21"/>
              </w:rPr>
              <w:t>３１</w:t>
            </w:r>
          </w:p>
        </w:tc>
        <w:tc>
          <w:tcPr>
            <w:tcW w:w="900" w:type="dxa"/>
          </w:tcPr>
          <w:p w:rsidR="001D686B" w:rsidRPr="001D686B" w:rsidRDefault="001D686B" w:rsidP="001D686B">
            <w:pPr>
              <w:jc w:val="right"/>
              <w:rPr>
                <w:rFonts w:ascii="ＭＳ 明朝" w:eastAsia="ＭＳ 明朝" w:hAnsi="ＭＳ 明朝" w:cs="Times New Roman"/>
                <w:szCs w:val="21"/>
              </w:rPr>
            </w:pPr>
            <w:r w:rsidRPr="001D686B">
              <w:rPr>
                <w:rFonts w:ascii="ＭＳ 明朝" w:eastAsia="ＭＳ 明朝" w:hAnsi="ＭＳ 明朝" w:cs="Times New Roman" w:hint="eastAsia"/>
                <w:szCs w:val="21"/>
              </w:rPr>
              <w:t>４８</w:t>
            </w:r>
          </w:p>
        </w:tc>
        <w:tc>
          <w:tcPr>
            <w:tcW w:w="900" w:type="dxa"/>
          </w:tcPr>
          <w:p w:rsidR="001D686B" w:rsidRPr="001D686B" w:rsidRDefault="001D686B" w:rsidP="001D686B">
            <w:pPr>
              <w:jc w:val="right"/>
              <w:rPr>
                <w:rFonts w:ascii="ＭＳ 明朝" w:eastAsia="ＭＳ 明朝" w:hAnsi="ＭＳ 明朝" w:cs="Times New Roman"/>
                <w:szCs w:val="21"/>
              </w:rPr>
            </w:pPr>
            <w:r w:rsidRPr="001D686B">
              <w:rPr>
                <w:rFonts w:ascii="ＭＳ 明朝" w:eastAsia="ＭＳ 明朝" w:hAnsi="ＭＳ 明朝" w:cs="Times New Roman" w:hint="eastAsia"/>
                <w:szCs w:val="21"/>
              </w:rPr>
              <w:t>２１</w:t>
            </w:r>
          </w:p>
        </w:tc>
        <w:tc>
          <w:tcPr>
            <w:tcW w:w="900" w:type="dxa"/>
          </w:tcPr>
          <w:p w:rsidR="001D686B" w:rsidRPr="001D686B" w:rsidRDefault="001D686B" w:rsidP="001D686B">
            <w:pPr>
              <w:jc w:val="right"/>
              <w:rPr>
                <w:rFonts w:ascii="ＭＳ 明朝" w:eastAsia="ＭＳ 明朝" w:hAnsi="ＭＳ 明朝" w:cs="Times New Roman"/>
                <w:szCs w:val="21"/>
              </w:rPr>
            </w:pPr>
            <w:r w:rsidRPr="001D686B">
              <w:rPr>
                <w:rFonts w:ascii="ＭＳ 明朝" w:eastAsia="ＭＳ 明朝" w:hAnsi="ＭＳ 明朝" w:cs="Times New Roman" w:hint="eastAsia"/>
                <w:szCs w:val="21"/>
              </w:rPr>
              <w:t>２５</w:t>
            </w:r>
          </w:p>
        </w:tc>
        <w:tc>
          <w:tcPr>
            <w:tcW w:w="900" w:type="dxa"/>
          </w:tcPr>
          <w:p w:rsidR="001D686B" w:rsidRPr="001D686B" w:rsidRDefault="001D686B" w:rsidP="001D686B">
            <w:pPr>
              <w:jc w:val="right"/>
              <w:rPr>
                <w:rFonts w:ascii="ＭＳ 明朝" w:eastAsia="ＭＳ 明朝" w:hAnsi="ＭＳ 明朝" w:cs="Times New Roman"/>
                <w:szCs w:val="21"/>
              </w:rPr>
            </w:pPr>
            <w:r w:rsidRPr="001D686B">
              <w:rPr>
                <w:rFonts w:ascii="ＭＳ 明朝" w:eastAsia="ＭＳ 明朝" w:hAnsi="ＭＳ 明朝" w:cs="Times New Roman" w:hint="eastAsia"/>
                <w:szCs w:val="21"/>
              </w:rPr>
              <w:t>２２</w:t>
            </w:r>
          </w:p>
        </w:tc>
        <w:tc>
          <w:tcPr>
            <w:tcW w:w="900" w:type="dxa"/>
          </w:tcPr>
          <w:p w:rsidR="001D686B" w:rsidRPr="001D686B" w:rsidRDefault="001D686B" w:rsidP="001D686B">
            <w:pPr>
              <w:jc w:val="right"/>
              <w:rPr>
                <w:rFonts w:ascii="ＭＳ 明朝" w:eastAsia="ＭＳ 明朝" w:hAnsi="ＭＳ 明朝" w:cs="Times New Roman"/>
                <w:szCs w:val="21"/>
              </w:rPr>
            </w:pPr>
            <w:r w:rsidRPr="001D686B">
              <w:rPr>
                <w:rFonts w:ascii="ＭＳ 明朝" w:eastAsia="ＭＳ 明朝" w:hAnsi="ＭＳ 明朝" w:cs="Times New Roman" w:hint="eastAsia"/>
                <w:szCs w:val="21"/>
              </w:rPr>
              <w:t>１８</w:t>
            </w:r>
          </w:p>
        </w:tc>
        <w:tc>
          <w:tcPr>
            <w:tcW w:w="900" w:type="dxa"/>
          </w:tcPr>
          <w:p w:rsidR="001D686B" w:rsidRPr="001D686B" w:rsidRDefault="001D686B" w:rsidP="001D686B">
            <w:pPr>
              <w:jc w:val="right"/>
              <w:rPr>
                <w:rFonts w:ascii="ＭＳ 明朝" w:eastAsia="ＭＳ 明朝" w:hAnsi="ＭＳ 明朝" w:cs="Times New Roman"/>
                <w:szCs w:val="21"/>
              </w:rPr>
            </w:pPr>
            <w:r w:rsidRPr="001D686B">
              <w:rPr>
                <w:rFonts w:ascii="ＭＳ 明朝" w:eastAsia="ＭＳ 明朝" w:hAnsi="ＭＳ 明朝" w:cs="Times New Roman" w:hint="eastAsia"/>
                <w:szCs w:val="21"/>
              </w:rPr>
              <w:t>１６</w:t>
            </w:r>
          </w:p>
        </w:tc>
      </w:tr>
    </w:tbl>
    <w:p w:rsidR="001D686B" w:rsidRPr="001D686B" w:rsidRDefault="001D686B" w:rsidP="001D686B">
      <w:pPr>
        <w:keepNext/>
        <w:outlineLvl w:val="1"/>
        <w:rPr>
          <w:rFonts w:ascii="ＭＳ 明朝" w:eastAsia="ＭＳ 明朝" w:hAnsi="ＭＳ 明朝" w:cs="Times New Roman"/>
          <w:b/>
          <w:bCs/>
          <w:sz w:val="23"/>
          <w:szCs w:val="23"/>
        </w:rPr>
      </w:pPr>
      <w:bookmarkStart w:id="11" w:name="_Toc14582647"/>
    </w:p>
    <w:p w:rsidR="001D686B" w:rsidRPr="001D686B" w:rsidRDefault="001D686B" w:rsidP="001D686B">
      <w:pPr>
        <w:keepNext/>
        <w:outlineLvl w:val="1"/>
        <w:rPr>
          <w:rFonts w:ascii="ＭＳ 明朝" w:eastAsia="ＭＳ 明朝" w:hAnsi="ＭＳ 明朝" w:cs="Times New Roman"/>
          <w:b/>
          <w:bCs/>
          <w:sz w:val="28"/>
          <w:szCs w:val="28"/>
        </w:rPr>
      </w:pPr>
      <w:r w:rsidRPr="001D686B">
        <w:rPr>
          <w:rFonts w:ascii="ＭＳ 明朝" w:eastAsia="ＭＳ 明朝" w:hAnsi="ＭＳ 明朝" w:cs="Times New Roman" w:hint="eastAsia"/>
          <w:b/>
          <w:bCs/>
          <w:sz w:val="28"/>
          <w:szCs w:val="28"/>
        </w:rPr>
        <w:t>４、日本の国家総合戦略の展開</w:t>
      </w:r>
    </w:p>
    <w:p w:rsidR="001D686B" w:rsidRPr="001D686B" w:rsidRDefault="001D686B" w:rsidP="001D686B">
      <w:pPr>
        <w:ind w:left="360"/>
        <w:rPr>
          <w:rFonts w:ascii="ＭＳ 明朝" w:eastAsia="ＭＳ 明朝" w:hAnsi="ＭＳ 明朝" w:cs="Times New Roman"/>
          <w:b/>
          <w:w w:val="200"/>
          <w:szCs w:val="21"/>
        </w:rPr>
      </w:pPr>
    </w:p>
    <w:p w:rsidR="001D686B" w:rsidRPr="001D686B" w:rsidRDefault="001D686B" w:rsidP="001D686B">
      <w:pPr>
        <w:rPr>
          <w:rFonts w:ascii="ＭＳ 明朝" w:eastAsia="ＭＳ 明朝" w:hAnsi="ＭＳ 明朝" w:cs="Times New Roman"/>
          <w:b/>
          <w:bCs/>
          <w:sz w:val="23"/>
          <w:szCs w:val="23"/>
        </w:rPr>
      </w:pPr>
      <w:r w:rsidRPr="001D686B">
        <w:rPr>
          <w:rFonts w:ascii="ＭＳ 明朝" w:eastAsia="ＭＳ 明朝" w:hAnsi="ＭＳ 明朝" w:cs="Times New Roman" w:hint="eastAsia"/>
          <w:b/>
          <w:bCs/>
          <w:sz w:val="23"/>
          <w:szCs w:val="23"/>
        </w:rPr>
        <w:t>≪基本認識≫</w:t>
      </w:r>
      <w:r w:rsidRPr="001D686B">
        <w:rPr>
          <w:rFonts w:ascii="ＭＳ 明朝" w:eastAsia="ＭＳ 明朝" w:hAnsi="ＭＳ 明朝" w:cs="Times New Roman" w:hint="eastAsia"/>
          <w:b/>
          <w:sz w:val="23"/>
          <w:szCs w:val="23"/>
          <w:u w:val="single"/>
        </w:rPr>
        <w:t xml:space="preserve">■戦後を総決算する「第三の選択」　</w:t>
      </w:r>
    </w:p>
    <w:p w:rsidR="001D686B" w:rsidRPr="001D686B" w:rsidRDefault="001D686B" w:rsidP="001D686B">
      <w:pPr>
        <w:adjustRightInd w:val="0"/>
        <w:rPr>
          <w:rFonts w:ascii="ＭＳ 明朝" w:eastAsia="ＭＳ 明朝" w:hAnsi="ＭＳ 明朝" w:cs="Times New Roman"/>
          <w:b/>
          <w:bCs/>
          <w:szCs w:val="21"/>
        </w:rPr>
      </w:pPr>
    </w:p>
    <w:p w:rsidR="001D686B" w:rsidRPr="001D686B" w:rsidRDefault="001D686B" w:rsidP="001D686B">
      <w:pPr>
        <w:adjustRightInd w:val="0"/>
        <w:ind w:left="105" w:hangingChars="50" w:hanging="105"/>
        <w:rPr>
          <w:rFonts w:ascii="ＭＳ 明朝" w:eastAsia="ＭＳ 明朝" w:hAnsi="ＭＳ 明朝" w:cs="Times New Roman"/>
          <w:bCs/>
          <w:szCs w:val="21"/>
        </w:rPr>
      </w:pPr>
      <w:r w:rsidRPr="001D686B">
        <w:rPr>
          <w:rFonts w:ascii="ＭＳ 明朝" w:eastAsia="ＭＳ 明朝" w:hAnsi="ＭＳ 明朝" w:cs="Times New Roman" w:hint="eastAsia"/>
          <w:bCs/>
          <w:szCs w:val="21"/>
        </w:rPr>
        <w:t xml:space="preserve">　現在は、「講和条約の締結」「日米安保条約の締結」に次ぐ、戦後の「第三の選択」の時である。わが国は、戦後から今日まで、敗戦後遺症から脱け出すことができず、「防衛問題」「憲法問題」「教育問題」などを長くタブー視してきた。暦</w:t>
      </w:r>
      <w:r w:rsidRPr="001D686B">
        <w:rPr>
          <w:rFonts w:ascii="ＭＳ 明朝" w:eastAsia="ＭＳ 明朝" w:hAnsi="ＭＳ 明朝" w:cs="Times New Roman" w:hint="eastAsia"/>
          <w:szCs w:val="21"/>
        </w:rPr>
        <w:t>代の内閣は、日本の戦後史に一つの決着をつけるべき重大な課題を背負っていたにも関わらず、決断を先送りにして来た。</w:t>
      </w:r>
      <w:r w:rsidRPr="001D686B">
        <w:rPr>
          <w:rFonts w:ascii="ＭＳ 明朝" w:eastAsia="ＭＳ 明朝" w:hAnsi="ＭＳ 明朝" w:cs="Times New Roman" w:hint="eastAsia"/>
          <w:bCs/>
          <w:szCs w:val="21"/>
        </w:rPr>
        <w:t>そのため、国家の存亡に関わる重要な問題が、十分討議されないまま放置されている。政府と国民は、国内外の現実を直視し、勇気を持ってタブーに挑戦し、国家のあり方を根本的に問い直すべきときである。</w:t>
      </w:r>
    </w:p>
    <w:p w:rsidR="001D686B" w:rsidRPr="001D686B" w:rsidRDefault="001D686B" w:rsidP="001D686B">
      <w:pPr>
        <w:ind w:leftChars="50" w:left="105" w:firstLineChars="50" w:firstLine="105"/>
        <w:rPr>
          <w:rFonts w:ascii="ＭＳ 明朝" w:eastAsia="ＭＳ 明朝" w:hAnsi="ＭＳ 明朝" w:cs="Times New Roman"/>
          <w:szCs w:val="21"/>
        </w:rPr>
      </w:pPr>
      <w:r w:rsidRPr="001D686B">
        <w:rPr>
          <w:rFonts w:ascii="ＭＳ 明朝" w:eastAsia="ＭＳ 明朝" w:hAnsi="ＭＳ 明朝" w:cs="Times New Roman" w:hint="eastAsia"/>
          <w:szCs w:val="21"/>
        </w:rPr>
        <w:t>また、同時に、大きくは明治維新、第2次大戦の戦後処理に次ぐ、日本近代史、「第三の選択」、文明史的大転換期の時でもある。</w:t>
      </w:r>
    </w:p>
    <w:p w:rsidR="001D686B" w:rsidRPr="001D686B" w:rsidRDefault="001D686B" w:rsidP="001D686B">
      <w:pPr>
        <w:rPr>
          <w:rFonts w:ascii="ＭＳ 明朝" w:eastAsia="ＭＳ 明朝" w:hAnsi="ＭＳ 明朝" w:cs="Times New Roman"/>
          <w:szCs w:val="21"/>
        </w:rPr>
      </w:pPr>
      <w:r w:rsidRPr="001D686B">
        <w:rPr>
          <w:rFonts w:ascii="ＭＳ 明朝" w:eastAsia="ＭＳ 明朝" w:hAnsi="ＭＳ 明朝" w:cs="Times New Roman" w:hint="eastAsia"/>
          <w:szCs w:val="21"/>
        </w:rPr>
        <w:t>今日、世界各国の相互依存が極めて高く、しかも日本に対する国際社会から期待が大きいため、わが国がどう選択するかは、自国の存亡を決するだけでなく、世界全体の運命にも大きく影響する。そこで「第三の選択」として、選択すべき五つの観点について以下に述べる。</w:t>
      </w:r>
    </w:p>
    <w:p w:rsidR="001D686B" w:rsidRPr="001D686B" w:rsidRDefault="001D686B" w:rsidP="001D686B">
      <w:pPr>
        <w:rPr>
          <w:rFonts w:ascii="ＭＳ 明朝" w:eastAsia="ＭＳ 明朝" w:hAnsi="ＭＳ 明朝" w:cs="Times New Roman"/>
          <w:szCs w:val="21"/>
        </w:rPr>
      </w:pPr>
    </w:p>
    <w:p w:rsidR="001D686B" w:rsidRPr="001D686B" w:rsidRDefault="001D686B" w:rsidP="001D686B">
      <w:pPr>
        <w:rPr>
          <w:rFonts w:ascii="ＭＳ 明朝" w:eastAsia="ＭＳ 明朝" w:hAnsi="ＭＳ 明朝" w:cs="Times New Roman"/>
          <w:szCs w:val="21"/>
          <w:u w:val="single"/>
        </w:rPr>
      </w:pPr>
      <w:r w:rsidRPr="001D686B">
        <w:rPr>
          <w:rFonts w:ascii="ＭＳ 明朝" w:eastAsia="ＭＳ 明朝" w:hAnsi="ＭＳ 明朝" w:cs="Times New Roman" w:hint="eastAsia"/>
          <w:b/>
          <w:szCs w:val="21"/>
          <w:u w:val="single"/>
        </w:rPr>
        <w:t xml:space="preserve">１）戦後のタブーへの挑戦と国家ビジョンを創造　</w:t>
      </w:r>
    </w:p>
    <w:p w:rsidR="001D686B" w:rsidRPr="001D686B" w:rsidRDefault="001D686B" w:rsidP="001D686B">
      <w:pPr>
        <w:rPr>
          <w:rFonts w:ascii="ＭＳ 明朝" w:eastAsia="ＭＳ 明朝" w:hAnsi="ＭＳ 明朝" w:cs="Times New Roman"/>
          <w:szCs w:val="21"/>
        </w:rPr>
      </w:pPr>
    </w:p>
    <w:p w:rsidR="001D686B" w:rsidRPr="001D686B" w:rsidRDefault="001D686B" w:rsidP="001D686B">
      <w:pPr>
        <w:ind w:left="105" w:hangingChars="50" w:hanging="105"/>
        <w:rPr>
          <w:rFonts w:ascii="ＭＳ 明朝" w:eastAsia="ＭＳ 明朝" w:hAnsi="ＭＳ 明朝" w:cs="Times New Roman"/>
          <w:szCs w:val="21"/>
        </w:rPr>
      </w:pPr>
      <w:r w:rsidRPr="001D686B">
        <w:rPr>
          <w:rFonts w:ascii="ＭＳ 明朝" w:eastAsia="ＭＳ 明朝" w:hAnsi="ＭＳ 明朝" w:cs="Times New Roman" w:hint="eastAsia"/>
          <w:szCs w:val="21"/>
        </w:rPr>
        <w:t xml:space="preserve">　第一は、敗戦後遺症からの脱却し、世界文明史に名誉ある位置を占めるべく、“新しい日本の国のかたち”を創造することである。</w:t>
      </w:r>
    </w:p>
    <w:p w:rsidR="001D686B" w:rsidRPr="001D686B" w:rsidRDefault="001D686B" w:rsidP="001D686B">
      <w:pPr>
        <w:ind w:left="105" w:hangingChars="50" w:hanging="105"/>
        <w:rPr>
          <w:rFonts w:ascii="ＭＳ 明朝" w:eastAsia="ＭＳ 明朝" w:hAnsi="ＭＳ 明朝" w:cs="Times New Roman"/>
          <w:szCs w:val="21"/>
        </w:rPr>
      </w:pPr>
      <w:r w:rsidRPr="001D686B">
        <w:rPr>
          <w:rFonts w:ascii="ＭＳ 明朝" w:eastAsia="ＭＳ 明朝" w:hAnsi="ＭＳ 明朝" w:cs="Times New Roman" w:hint="eastAsia"/>
          <w:szCs w:val="21"/>
        </w:rPr>
        <w:t xml:space="preserve">　独立した一つの「主権国家」として、「世界の中の日本」として、国家および国民のあり方を、如何なるタブーにもとらわれることなく、また野党やマスコミの批判を恐れることなく、自由に討論を展開し、既存の体制を抜本的に見直すべきである。</w:t>
      </w:r>
    </w:p>
    <w:p w:rsidR="001D686B" w:rsidRPr="001D686B" w:rsidRDefault="001D686B" w:rsidP="001D686B">
      <w:pPr>
        <w:ind w:leftChars="50" w:left="105"/>
        <w:rPr>
          <w:rFonts w:ascii="ＭＳ 明朝" w:eastAsia="ＭＳ 明朝" w:hAnsi="ＭＳ 明朝" w:cs="Times New Roman"/>
          <w:szCs w:val="21"/>
        </w:rPr>
      </w:pPr>
      <w:r w:rsidRPr="001D686B">
        <w:rPr>
          <w:rFonts w:ascii="ＭＳ 明朝" w:eastAsia="ＭＳ 明朝" w:hAnsi="ＭＳ 明朝" w:cs="Times New Roman" w:hint="eastAsia"/>
          <w:szCs w:val="21"/>
        </w:rPr>
        <w:t>2000年代を「２１世紀の創世期」として位置づけ、国際視野と将来展望に基づいて、数百年を見越した長期,30年前後の中期、5～10年の短期総合計画を立案することである。そうすれば、与野党や官僚や業界間にコンセンサスがつくりやすく、その目標のもとに結集する道が開かれる。官・民を超えて、大胆な構想や雄大なロマンなるビジョンを期待したい。</w:t>
      </w:r>
    </w:p>
    <w:p w:rsidR="001D686B" w:rsidRPr="001D686B" w:rsidRDefault="001D686B" w:rsidP="001D686B">
      <w:pPr>
        <w:numPr>
          <w:ilvl w:val="0"/>
          <w:numId w:val="4"/>
        </w:numPr>
        <w:rPr>
          <w:rFonts w:ascii="ＭＳ 明朝" w:eastAsia="ＭＳ 明朝" w:hAnsi="ＭＳ 明朝" w:cs="Times New Roman"/>
          <w:szCs w:val="21"/>
        </w:rPr>
      </w:pPr>
      <w:r w:rsidRPr="001D686B">
        <w:rPr>
          <w:rFonts w:ascii="ＭＳ 明朝" w:eastAsia="ＭＳ 明朝" w:hAnsi="ＭＳ 明朝" w:cs="Times New Roman" w:hint="eastAsia"/>
          <w:szCs w:val="21"/>
        </w:rPr>
        <w:t>既にビジョンの会は、1983年、2月、80年代を「２１世紀への準備期、戦後の総清算期」としてこの提言をなした。</w:t>
      </w:r>
    </w:p>
    <w:p w:rsidR="001D686B" w:rsidRPr="001D686B" w:rsidRDefault="001D686B" w:rsidP="001D686B">
      <w:pPr>
        <w:ind w:left="480"/>
        <w:rPr>
          <w:rFonts w:ascii="ＭＳ 明朝" w:eastAsia="ＭＳ 明朝" w:hAnsi="ＭＳ 明朝" w:cs="Times New Roman"/>
          <w:szCs w:val="21"/>
        </w:rPr>
      </w:pPr>
    </w:p>
    <w:p w:rsidR="001D686B" w:rsidRPr="001D686B" w:rsidRDefault="001D686B" w:rsidP="001D686B">
      <w:pPr>
        <w:rPr>
          <w:rFonts w:ascii="ＭＳ 明朝" w:eastAsia="ＭＳ 明朝" w:hAnsi="ＭＳ 明朝" w:cs="Times New Roman"/>
          <w:b/>
          <w:szCs w:val="21"/>
          <w:u w:val="single"/>
        </w:rPr>
      </w:pPr>
      <w:r w:rsidRPr="001D686B">
        <w:rPr>
          <w:rFonts w:ascii="ＭＳ 明朝" w:eastAsia="ＭＳ 明朝" w:hAnsi="ＭＳ 明朝" w:cs="Times New Roman" w:hint="eastAsia"/>
          <w:b/>
          <w:szCs w:val="21"/>
          <w:u w:val="single"/>
        </w:rPr>
        <w:t>２）西側陣営の一員、アジアの一員としての自覚を強め､応分の責任を果たすこと</w:t>
      </w:r>
    </w:p>
    <w:p w:rsidR="001D686B" w:rsidRPr="001D686B" w:rsidRDefault="001D686B" w:rsidP="001D686B">
      <w:pPr>
        <w:rPr>
          <w:rFonts w:ascii="ＭＳ 明朝" w:eastAsia="ＭＳ 明朝" w:hAnsi="ＭＳ 明朝" w:cs="Times New Roman"/>
          <w:b/>
          <w:szCs w:val="21"/>
          <w:u w:val="single"/>
        </w:rPr>
      </w:pPr>
    </w:p>
    <w:p w:rsidR="001D686B" w:rsidRPr="001D686B" w:rsidRDefault="001D686B" w:rsidP="001D686B">
      <w:pPr>
        <w:rPr>
          <w:rFonts w:ascii="ＭＳ 明朝" w:eastAsia="ＭＳ 明朝" w:hAnsi="ＭＳ 明朝" w:cs="Times New Roman"/>
          <w:szCs w:val="21"/>
        </w:rPr>
      </w:pPr>
      <w:r w:rsidRPr="001D686B">
        <w:rPr>
          <w:rFonts w:ascii="ＭＳ 明朝" w:eastAsia="ＭＳ 明朝" w:hAnsi="ＭＳ 明朝" w:cs="Times New Roman" w:hint="eastAsia"/>
          <w:szCs w:val="21"/>
        </w:rPr>
        <w:t xml:space="preserve">　第二は、冷戦の終焉後の世界情勢において、超大国米国の相対的地位の向上、ロシアの低迷、中国の台頭、北鮮の軍事拡張、およびイスラム急進派の台頭に注目すべきであろう。</w:t>
      </w:r>
    </w:p>
    <w:p w:rsidR="001D686B" w:rsidRPr="001D686B" w:rsidRDefault="001D686B" w:rsidP="001D686B">
      <w:pPr>
        <w:rPr>
          <w:rFonts w:ascii="ＭＳ 明朝" w:eastAsia="ＭＳ 明朝" w:hAnsi="ＭＳ 明朝" w:cs="Times New Roman"/>
          <w:szCs w:val="21"/>
        </w:rPr>
      </w:pPr>
      <w:r w:rsidRPr="001D686B">
        <w:rPr>
          <w:rFonts w:ascii="ＭＳ 明朝" w:eastAsia="ＭＳ 明朝" w:hAnsi="ＭＳ 明朝" w:cs="Times New Roman" w:hint="eastAsia"/>
          <w:szCs w:val="21"/>
        </w:rPr>
        <w:t xml:space="preserve">　日本は西側陣営の一員として、米・韓・欧と歩調を共にし、経済・防衛等の分野において、応分の国際的責任を果たすことが願われている。その責任を履行できなければ、わが国は国際的に孤立し、今日の平和と繁栄は崩壊するであろう。</w:t>
      </w:r>
    </w:p>
    <w:p w:rsidR="001D686B" w:rsidRPr="001D686B" w:rsidRDefault="001D686B" w:rsidP="001D686B">
      <w:pPr>
        <w:ind w:firstLineChars="100" w:firstLine="210"/>
        <w:rPr>
          <w:rFonts w:ascii="ＭＳ 明朝" w:eastAsia="ＭＳ 明朝" w:hAnsi="ＭＳ 明朝" w:cs="Times New Roman"/>
          <w:szCs w:val="21"/>
        </w:rPr>
      </w:pPr>
      <w:r w:rsidRPr="001D686B">
        <w:rPr>
          <w:rFonts w:ascii="ＭＳ 明朝" w:eastAsia="ＭＳ 明朝" w:hAnsi="ＭＳ 明朝" w:cs="Times New Roman" w:hint="eastAsia"/>
          <w:szCs w:val="21"/>
        </w:rPr>
        <w:t>また、ＥＵが誕生に見られるように、世界は一国主義から地域共同体制化（ブロック化）の傾向にある。日本もアジアの一員として自らの足場を強化すべきである。</w:t>
      </w:r>
    </w:p>
    <w:p w:rsidR="001D686B" w:rsidRPr="001D686B" w:rsidRDefault="001D686B" w:rsidP="001D686B">
      <w:pPr>
        <w:rPr>
          <w:rFonts w:ascii="ＭＳ 明朝" w:eastAsia="ＭＳ 明朝" w:hAnsi="ＭＳ 明朝" w:cs="Times New Roman"/>
          <w:szCs w:val="21"/>
        </w:rPr>
      </w:pPr>
    </w:p>
    <w:p w:rsidR="001D686B" w:rsidRPr="001D686B" w:rsidRDefault="001D686B" w:rsidP="001D686B">
      <w:pPr>
        <w:rPr>
          <w:rFonts w:ascii="ＭＳ 明朝" w:eastAsia="ＭＳ 明朝" w:hAnsi="ＭＳ 明朝" w:cs="Times New Roman"/>
          <w:b/>
          <w:szCs w:val="21"/>
          <w:u w:val="single"/>
        </w:rPr>
      </w:pPr>
      <w:r w:rsidRPr="001D686B">
        <w:rPr>
          <w:rFonts w:ascii="ＭＳ 明朝" w:eastAsia="ＭＳ 明朝" w:hAnsi="ＭＳ 明朝" w:cs="Times New Roman" w:hint="eastAsia"/>
          <w:b/>
          <w:szCs w:val="21"/>
          <w:u w:val="single"/>
        </w:rPr>
        <w:t>３）長期的展望に立ち、世界平和の環境づくりに積極的に貢献すること</w:t>
      </w:r>
    </w:p>
    <w:p w:rsidR="001D686B" w:rsidRPr="001D686B" w:rsidRDefault="001D686B" w:rsidP="001D686B">
      <w:pPr>
        <w:rPr>
          <w:rFonts w:ascii="ＭＳ 明朝" w:eastAsia="ＭＳ 明朝" w:hAnsi="ＭＳ 明朝" w:cs="Times New Roman"/>
          <w:szCs w:val="21"/>
          <w:u w:val="single"/>
        </w:rPr>
      </w:pPr>
    </w:p>
    <w:p w:rsidR="001D686B" w:rsidRPr="001D686B" w:rsidRDefault="001D686B" w:rsidP="001D686B">
      <w:pPr>
        <w:rPr>
          <w:rFonts w:ascii="ＭＳ 明朝" w:eastAsia="ＭＳ 明朝" w:hAnsi="ＭＳ 明朝" w:cs="Times New Roman"/>
          <w:szCs w:val="21"/>
        </w:rPr>
      </w:pPr>
      <w:r w:rsidRPr="001D686B">
        <w:rPr>
          <w:rFonts w:ascii="ＭＳ 明朝" w:eastAsia="ＭＳ 明朝" w:hAnsi="ＭＳ 明朝" w:cs="Times New Roman" w:hint="eastAsia"/>
          <w:szCs w:val="21"/>
        </w:rPr>
        <w:t xml:space="preserve">　第三は、文明史的に見て、日本の役割が増大している。</w:t>
      </w:r>
    </w:p>
    <w:p w:rsidR="001D686B" w:rsidRPr="001D686B" w:rsidRDefault="001D686B" w:rsidP="001D686B">
      <w:pPr>
        <w:rPr>
          <w:rFonts w:ascii="ＭＳ 明朝" w:eastAsia="ＭＳ 明朝" w:hAnsi="ＭＳ 明朝" w:cs="Times New Roman"/>
          <w:szCs w:val="21"/>
        </w:rPr>
      </w:pPr>
      <w:r w:rsidRPr="001D686B">
        <w:rPr>
          <w:rFonts w:ascii="ＭＳ 明朝" w:eastAsia="ＭＳ 明朝" w:hAnsi="ＭＳ 明朝" w:cs="Times New Roman" w:hint="eastAsia"/>
          <w:szCs w:val="21"/>
        </w:rPr>
        <w:t xml:space="preserve">　今日まで歴史を主導してきた欧米諸国は、失業や先進国病に悩み、脆弱性をあらわにしている。また軍事力の均衡の下、世界各地での紛争やテロは、依然留まるところを知らず、緊張が激化している。</w:t>
      </w:r>
    </w:p>
    <w:p w:rsidR="001D686B" w:rsidRPr="001D686B" w:rsidRDefault="001D686B" w:rsidP="001D686B">
      <w:pPr>
        <w:rPr>
          <w:rFonts w:ascii="ＭＳ 明朝" w:eastAsia="ＭＳ 明朝" w:hAnsi="ＭＳ 明朝" w:cs="Times New Roman"/>
          <w:szCs w:val="21"/>
        </w:rPr>
      </w:pPr>
      <w:r w:rsidRPr="001D686B">
        <w:rPr>
          <w:rFonts w:ascii="ＭＳ 明朝" w:eastAsia="ＭＳ 明朝" w:hAnsi="ＭＳ 明朝" w:cs="Times New Roman" w:hint="eastAsia"/>
          <w:szCs w:val="21"/>
        </w:rPr>
        <w:t xml:space="preserve">　国の独立、主権維持のための基本的防衛力は必要であるが、わが国の特徴を生かして、持てるマンパワー（経済力、技術力・文化力等）をバーゲニングパワーとし、世界平和の環境づくりに積極的に貢献し、世界平和のリーダーシップを発揮するよう努力すべきである。</w:t>
      </w:r>
    </w:p>
    <w:p w:rsidR="001D686B" w:rsidRPr="001D686B" w:rsidRDefault="001D686B" w:rsidP="001D686B">
      <w:pPr>
        <w:rPr>
          <w:rFonts w:ascii="ＭＳ 明朝" w:eastAsia="ＭＳ 明朝" w:hAnsi="ＭＳ 明朝" w:cs="Times New Roman"/>
          <w:szCs w:val="21"/>
        </w:rPr>
      </w:pPr>
      <w:r w:rsidRPr="001D686B">
        <w:rPr>
          <w:rFonts w:ascii="ＭＳ 明朝" w:eastAsia="ＭＳ 明朝" w:hAnsi="ＭＳ 明朝" w:cs="Times New Roman" w:hint="eastAsia"/>
          <w:szCs w:val="21"/>
        </w:rPr>
        <w:t xml:space="preserve">　すなわち、先進国に対しては、産業協力をもって経済・社会の活性化に協力し、途上国に対しては、「人づくり」による「国づくり」に協力・貢献することである。またこのことは、わが国の安全保障にとっても不可欠である。このため特に、海外協力省の設置、世界の徴兵制に代わるボランティア制度の国策導入・教育の大改革を提言する。</w:t>
      </w:r>
    </w:p>
    <w:p w:rsidR="001D686B" w:rsidRPr="001D686B" w:rsidRDefault="001D686B" w:rsidP="001D686B">
      <w:pPr>
        <w:rPr>
          <w:rFonts w:ascii="ＭＳ 明朝" w:eastAsia="ＭＳ 明朝" w:hAnsi="ＭＳ 明朝" w:cs="Times New Roman"/>
          <w:szCs w:val="21"/>
        </w:rPr>
      </w:pPr>
      <w:r w:rsidRPr="001D686B">
        <w:rPr>
          <w:rFonts w:ascii="ＭＳ 明朝" w:eastAsia="ＭＳ 明朝" w:hAnsi="ＭＳ 明朝" w:cs="Times New Roman" w:hint="eastAsia"/>
          <w:szCs w:val="21"/>
        </w:rPr>
        <w:lastRenderedPageBreak/>
        <w:t xml:space="preserve">　　テロと大量殺戮兵器の結びつきが懸念される昨今、父親的、欧米の軍事力中心主義に対し、母親的非軍事的・平和へのアプローチの重要性が増している。</w:t>
      </w:r>
    </w:p>
    <w:p w:rsidR="001D686B" w:rsidRPr="001D686B" w:rsidRDefault="001D686B" w:rsidP="001D686B">
      <w:pPr>
        <w:rPr>
          <w:rFonts w:ascii="ＭＳ 明朝" w:eastAsia="ＭＳ 明朝" w:hAnsi="ＭＳ 明朝" w:cs="Times New Roman"/>
          <w:szCs w:val="21"/>
        </w:rPr>
      </w:pPr>
      <w:r w:rsidRPr="001D686B">
        <w:rPr>
          <w:rFonts w:ascii="ＭＳ 明朝" w:eastAsia="ＭＳ 明朝" w:hAnsi="ＭＳ 明朝" w:cs="Times New Roman" w:hint="eastAsia"/>
          <w:szCs w:val="21"/>
        </w:rPr>
        <w:t xml:space="preserve">　わが国は、単なる過去への復古や対欧米追従や社会主義圏追従に終わることなく、未来世界へ向かって、日本人が万民と共に目指すべきグローバルなビジョンと諸目標を確立に努めるべきである。その中から、日本の歴史的伝統と連続した、日本人が世界に誇りうる新しい価値観も生れてくるであろう。</w:t>
      </w:r>
    </w:p>
    <w:p w:rsidR="001D686B" w:rsidRPr="001D686B" w:rsidRDefault="001D686B" w:rsidP="001D686B">
      <w:pPr>
        <w:rPr>
          <w:rFonts w:ascii="ＭＳ 明朝" w:eastAsia="ＭＳ 明朝" w:hAnsi="ＭＳ 明朝" w:cs="Times New Roman"/>
          <w:szCs w:val="21"/>
        </w:rPr>
      </w:pPr>
    </w:p>
    <w:p w:rsidR="001D686B" w:rsidRPr="001D686B" w:rsidRDefault="001D686B" w:rsidP="001D686B">
      <w:pPr>
        <w:rPr>
          <w:rFonts w:ascii="ＭＳ 明朝" w:eastAsia="ＭＳ 明朝" w:hAnsi="ＭＳ 明朝" w:cs="Times New Roman"/>
          <w:b/>
          <w:szCs w:val="21"/>
          <w:u w:val="single"/>
        </w:rPr>
      </w:pPr>
      <w:r w:rsidRPr="001D686B">
        <w:rPr>
          <w:rFonts w:ascii="ＭＳ 明朝" w:eastAsia="ＭＳ 明朝" w:hAnsi="ＭＳ 明朝" w:cs="Times New Roman" w:hint="eastAsia"/>
          <w:b/>
          <w:szCs w:val="21"/>
          <w:u w:val="single"/>
        </w:rPr>
        <w:t>４）活力ある社会の創造に向け、構造改革・行財政改革を断行すること</w:t>
      </w:r>
    </w:p>
    <w:p w:rsidR="001D686B" w:rsidRPr="001D686B" w:rsidRDefault="001D686B" w:rsidP="001D686B">
      <w:pPr>
        <w:rPr>
          <w:rFonts w:ascii="ＭＳ 明朝" w:eastAsia="ＭＳ 明朝" w:hAnsi="ＭＳ 明朝" w:cs="Times New Roman"/>
          <w:b/>
          <w:szCs w:val="21"/>
        </w:rPr>
      </w:pPr>
    </w:p>
    <w:p w:rsidR="001D686B" w:rsidRPr="001D686B" w:rsidRDefault="001D686B" w:rsidP="001D686B">
      <w:pPr>
        <w:ind w:firstLineChars="100" w:firstLine="210"/>
        <w:rPr>
          <w:rFonts w:ascii="ＭＳ 明朝" w:eastAsia="ＭＳ 明朝" w:hAnsi="ＭＳ 明朝" w:cs="Times New Roman"/>
          <w:szCs w:val="21"/>
        </w:rPr>
      </w:pPr>
      <w:r w:rsidRPr="001D686B">
        <w:rPr>
          <w:rFonts w:ascii="ＭＳ 明朝" w:eastAsia="ＭＳ 明朝" w:hAnsi="ＭＳ 明朝" w:cs="Times New Roman" w:hint="eastAsia"/>
          <w:szCs w:val="21"/>
        </w:rPr>
        <w:t>第四は、わが国の構造改革・行財政改革、および社会基盤強化の問題である。低価格の石油に支えられた高度成長時代が終わり、肥大化した財政支出の歪みが、今日の財政破綻をもたらしている。赤字公債依存度を低め、健全な財政の再建が緊急課題となっている。</w:t>
      </w:r>
    </w:p>
    <w:p w:rsidR="001D686B" w:rsidRPr="001D686B" w:rsidRDefault="001D686B" w:rsidP="001D686B">
      <w:pPr>
        <w:rPr>
          <w:rFonts w:ascii="ＭＳ 明朝" w:eastAsia="ＭＳ 明朝" w:hAnsi="ＭＳ 明朝" w:cs="Times New Roman"/>
          <w:szCs w:val="21"/>
        </w:rPr>
      </w:pPr>
      <w:r w:rsidRPr="001D686B">
        <w:rPr>
          <w:rFonts w:ascii="ＭＳ 明朝" w:eastAsia="ＭＳ 明朝" w:hAnsi="ＭＳ 明朝" w:cs="Times New Roman" w:hint="eastAsia"/>
          <w:szCs w:val="21"/>
        </w:rPr>
        <w:t xml:space="preserve">　また構造・行政改革に関しては、行政の守備範囲を見直すことによって、民間に移譲できる分野は移譲し、民間の活力を引き出す方向に行政事務の効率化を図るべきである。</w:t>
      </w:r>
    </w:p>
    <w:p w:rsidR="001D686B" w:rsidRPr="001D686B" w:rsidRDefault="001D686B" w:rsidP="001D686B">
      <w:pPr>
        <w:rPr>
          <w:rFonts w:ascii="ＭＳ 明朝" w:eastAsia="ＭＳ 明朝" w:hAnsi="ＭＳ 明朝" w:cs="Times New Roman"/>
          <w:szCs w:val="21"/>
        </w:rPr>
      </w:pPr>
      <w:r w:rsidRPr="001D686B">
        <w:rPr>
          <w:rFonts w:ascii="ＭＳ 明朝" w:eastAsia="ＭＳ 明朝" w:hAnsi="ＭＳ 明朝" w:cs="Times New Roman" w:hint="eastAsia"/>
          <w:szCs w:val="21"/>
        </w:rPr>
        <w:t xml:space="preserve">　わが国は、欧米に比較してはるかに速いスピードで少子化・高齢化社会に向かっており、社会のあり方、福祉のあり方を根本的に見直す必要に迫られている。活力あるわが国独自の福祉社会の創造が望まれる。</w:t>
      </w:r>
    </w:p>
    <w:p w:rsidR="001D686B" w:rsidRPr="001D686B" w:rsidRDefault="001D686B" w:rsidP="001D686B">
      <w:pPr>
        <w:rPr>
          <w:rFonts w:ascii="ＭＳ 明朝" w:eastAsia="ＭＳ 明朝" w:hAnsi="ＭＳ 明朝" w:cs="Times New Roman"/>
          <w:szCs w:val="21"/>
        </w:rPr>
      </w:pPr>
      <w:r w:rsidRPr="001D686B">
        <w:rPr>
          <w:rFonts w:ascii="ＭＳ 明朝" w:eastAsia="ＭＳ 明朝" w:hAnsi="ＭＳ 明朝" w:cs="Times New Roman" w:hint="eastAsia"/>
          <w:szCs w:val="21"/>
        </w:rPr>
        <w:t xml:space="preserve">　今日、内政と外政とが密接に錯綜しているため、両者を分離して考えることはできない。構造改革・行財政改革は、国際的見地に立って断行する必要がある。</w:t>
      </w:r>
    </w:p>
    <w:p w:rsidR="001D686B" w:rsidRPr="001D686B" w:rsidRDefault="001D686B" w:rsidP="001D686B">
      <w:pPr>
        <w:rPr>
          <w:rFonts w:ascii="ＭＳ 明朝" w:eastAsia="ＭＳ 明朝" w:hAnsi="ＭＳ 明朝" w:cs="Times New Roman"/>
          <w:szCs w:val="21"/>
        </w:rPr>
      </w:pPr>
      <w:r w:rsidRPr="001D686B">
        <w:rPr>
          <w:rFonts w:ascii="ＭＳ 明朝" w:eastAsia="ＭＳ 明朝" w:hAnsi="ＭＳ 明朝" w:cs="Times New Roman" w:hint="eastAsia"/>
          <w:szCs w:val="21"/>
        </w:rPr>
        <w:t>また、各省庁や官僚の延命策や保身の術中にはまらぬよう、大所・高所から決断を図るべきである。</w:t>
      </w:r>
    </w:p>
    <w:p w:rsidR="001D686B" w:rsidRPr="001D686B" w:rsidRDefault="001D686B" w:rsidP="001D686B">
      <w:pPr>
        <w:rPr>
          <w:rFonts w:ascii="ＭＳ 明朝" w:eastAsia="ＭＳ 明朝" w:hAnsi="ＭＳ 明朝" w:cs="Times New Roman"/>
          <w:szCs w:val="21"/>
        </w:rPr>
      </w:pPr>
    </w:p>
    <w:p w:rsidR="001D686B" w:rsidRPr="001D686B" w:rsidRDefault="001D686B" w:rsidP="001D686B">
      <w:pPr>
        <w:rPr>
          <w:rFonts w:ascii="ＭＳ 明朝" w:eastAsia="ＭＳ 明朝" w:hAnsi="ＭＳ 明朝" w:cs="Times New Roman"/>
          <w:b/>
          <w:szCs w:val="21"/>
          <w:u w:val="single"/>
        </w:rPr>
      </w:pPr>
      <w:r w:rsidRPr="001D686B">
        <w:rPr>
          <w:rFonts w:ascii="ＭＳ 明朝" w:eastAsia="ＭＳ 明朝" w:hAnsi="ＭＳ 明朝" w:cs="Times New Roman" w:hint="eastAsia"/>
          <w:b/>
          <w:szCs w:val="21"/>
          <w:u w:val="single"/>
        </w:rPr>
        <w:t xml:space="preserve">５）総理のリーダーシップと国内外の理解が肝要である　</w:t>
      </w:r>
    </w:p>
    <w:p w:rsidR="001D686B" w:rsidRPr="001D686B" w:rsidRDefault="001D686B" w:rsidP="001D686B">
      <w:pPr>
        <w:rPr>
          <w:rFonts w:ascii="ＭＳ 明朝" w:eastAsia="ＭＳ 明朝" w:hAnsi="ＭＳ 明朝" w:cs="Times New Roman"/>
          <w:b/>
          <w:szCs w:val="21"/>
        </w:rPr>
      </w:pPr>
    </w:p>
    <w:p w:rsidR="001D686B" w:rsidRPr="001D686B" w:rsidRDefault="001D686B" w:rsidP="001D686B">
      <w:pPr>
        <w:rPr>
          <w:rFonts w:ascii="ＭＳ 明朝" w:eastAsia="ＭＳ 明朝" w:hAnsi="ＭＳ 明朝" w:cs="Times New Roman"/>
          <w:szCs w:val="21"/>
        </w:rPr>
      </w:pPr>
      <w:r w:rsidRPr="001D686B">
        <w:rPr>
          <w:rFonts w:ascii="ＭＳ 明朝" w:eastAsia="ＭＳ 明朝" w:hAnsi="ＭＳ 明朝" w:cs="Times New Roman" w:hint="eastAsia"/>
          <w:szCs w:val="21"/>
        </w:rPr>
        <w:t xml:space="preserve">　まず何よりも総理のリーダーシップが要求される。歴代の総理はコンセンサスを重視してきたが、戦後史の大変革という課題を担う現内閣においては、総理の強力なリーダーシップなくして、その実行は不可能である。何よりも政治的決断と実行の内閣を望む。その為の構造改革はなされるべきである。</w:t>
      </w:r>
    </w:p>
    <w:p w:rsidR="001D686B" w:rsidRPr="001D686B" w:rsidRDefault="001D686B" w:rsidP="001D686B">
      <w:pPr>
        <w:rPr>
          <w:rFonts w:ascii="ＭＳ 明朝" w:eastAsia="ＭＳ 明朝" w:hAnsi="ＭＳ 明朝" w:cs="Times New Roman"/>
          <w:szCs w:val="21"/>
        </w:rPr>
      </w:pPr>
      <w:r w:rsidRPr="001D686B">
        <w:rPr>
          <w:rFonts w:ascii="ＭＳ 明朝" w:eastAsia="ＭＳ 明朝" w:hAnsi="ＭＳ 明朝" w:cs="Times New Roman" w:hint="eastAsia"/>
          <w:szCs w:val="21"/>
        </w:rPr>
        <w:t xml:space="preserve">　次に、大切なことは、国民の理解と支持をいかにとりつけるかである。構造改革・防衛など、重要施策の実現のために、総理を初め主要閣僚・政策ブレーンが、テレビを通じて率直に訴えることである。またわが国とって何が重要なのか、その選択肢を国民にわかりやすく説明することを公僕たる政治家・公器たるメディアの良識ある対応を期待したい。</w:t>
      </w:r>
    </w:p>
    <w:p w:rsidR="001D686B" w:rsidRPr="001D686B" w:rsidRDefault="001D686B" w:rsidP="001D686B">
      <w:pPr>
        <w:ind w:firstLineChars="100" w:firstLine="210"/>
        <w:rPr>
          <w:rFonts w:ascii="ＭＳ 明朝" w:eastAsia="ＭＳ 明朝" w:hAnsi="ＭＳ 明朝" w:cs="Times New Roman"/>
          <w:szCs w:val="21"/>
        </w:rPr>
      </w:pPr>
      <w:r w:rsidRPr="001D686B">
        <w:rPr>
          <w:rFonts w:ascii="ＭＳ 明朝" w:eastAsia="ＭＳ 明朝" w:hAnsi="ＭＳ 明朝" w:cs="Times New Roman" w:hint="eastAsia"/>
          <w:szCs w:val="21"/>
        </w:rPr>
        <w:t>ここで留意すべきは、貿易摩擦や靖国問題・防衛問題など、誤解を招くことのないよう、欧米やアジアの近隣諸国に対する海外広報を重視すること。特に日本が自由圏と共通の価値観、認識に立っていることを明確にする必要がある。</w:t>
      </w:r>
    </w:p>
    <w:p w:rsidR="001D686B" w:rsidRPr="001D686B" w:rsidRDefault="001D686B" w:rsidP="001D686B">
      <w:pPr>
        <w:ind w:firstLineChars="100" w:firstLine="210"/>
        <w:rPr>
          <w:rFonts w:ascii="ＭＳ 明朝" w:eastAsia="ＭＳ 明朝" w:hAnsi="ＭＳ 明朝" w:cs="Times New Roman"/>
          <w:szCs w:val="21"/>
        </w:rPr>
      </w:pPr>
      <w:r w:rsidRPr="001D686B">
        <w:rPr>
          <w:rFonts w:ascii="ＭＳ 明朝" w:eastAsia="ＭＳ 明朝" w:hAnsi="ＭＳ 明朝" w:cs="Times New Roman" w:hint="eastAsia"/>
          <w:szCs w:val="21"/>
        </w:rPr>
        <w:t>要するに、従来の「日本のための日本」から「世界の中の日本」さらには、「世界の為の</w:t>
      </w:r>
      <w:r w:rsidRPr="001D686B">
        <w:rPr>
          <w:rFonts w:ascii="ＭＳ 明朝" w:eastAsia="ＭＳ 明朝" w:hAnsi="ＭＳ 明朝" w:cs="Times New Roman" w:hint="eastAsia"/>
          <w:szCs w:val="21"/>
        </w:rPr>
        <w:lastRenderedPageBreak/>
        <w:t>日本」へと認識を改め、それに相応しい平和の戦略を展開していくことである。</w:t>
      </w:r>
    </w:p>
    <w:p w:rsidR="001D686B" w:rsidRPr="001D686B" w:rsidRDefault="001D686B" w:rsidP="001D686B">
      <w:pPr>
        <w:ind w:firstLineChars="100" w:firstLine="210"/>
        <w:rPr>
          <w:rFonts w:ascii="ＭＳ 明朝" w:eastAsia="ＭＳ 明朝" w:hAnsi="ＭＳ 明朝" w:cs="Times New Roman"/>
          <w:szCs w:val="21"/>
        </w:rPr>
      </w:pPr>
      <w:r w:rsidRPr="001D686B">
        <w:rPr>
          <w:rFonts w:ascii="ＭＳ 明朝" w:eastAsia="ＭＳ 明朝" w:hAnsi="ＭＳ 明朝" w:cs="Times New Roman" w:hint="eastAsia"/>
          <w:szCs w:val="21"/>
        </w:rPr>
        <w:t>以上の総論を踏まえ、次に個別政策について、基本的かつ具体的な提言を展開する。</w:t>
      </w:r>
    </w:p>
    <w:p w:rsidR="001D686B" w:rsidRPr="001D686B" w:rsidRDefault="001D686B" w:rsidP="001D686B">
      <w:pPr>
        <w:ind w:leftChars="105" w:left="430" w:hangingChars="100" w:hanging="210"/>
        <w:rPr>
          <w:rFonts w:ascii="ＭＳ 明朝" w:eastAsia="ＭＳ 明朝" w:hAnsi="ＭＳ 明朝" w:cs="Times New Roman"/>
          <w:szCs w:val="21"/>
        </w:rPr>
      </w:pPr>
    </w:p>
    <w:p w:rsidR="001D686B" w:rsidRPr="001D686B" w:rsidRDefault="001D686B" w:rsidP="001D686B">
      <w:pPr>
        <w:rPr>
          <w:rFonts w:ascii="ＭＳ 明朝" w:eastAsia="ＭＳ 明朝" w:hAnsi="ＭＳ 明朝" w:cs="Times New Roman"/>
          <w:szCs w:val="21"/>
        </w:rPr>
      </w:pPr>
    </w:p>
    <w:bookmarkEnd w:id="11"/>
    <w:p w:rsidR="001D686B" w:rsidRPr="001D686B" w:rsidRDefault="001D686B" w:rsidP="001D686B">
      <w:pPr>
        <w:jc w:val="center"/>
        <w:rPr>
          <w:rFonts w:ascii="ＭＳ 明朝" w:eastAsia="ＭＳ 明朝" w:hAnsi="ＭＳ 明朝" w:cs="Times New Roman"/>
          <w:szCs w:val="21"/>
        </w:rPr>
      </w:pPr>
      <w:r w:rsidRPr="001D686B">
        <w:rPr>
          <w:rFonts w:ascii="ＭＳ 明朝" w:eastAsia="ＭＳ 明朝" w:hAnsi="ＭＳ 明朝" w:cs="Times New Roman" w:hint="eastAsia"/>
          <w:szCs w:val="21"/>
        </w:rPr>
        <w:t>☆　　　　　　　　　　☆　　　　　　　　　　☆</w:t>
      </w:r>
    </w:p>
    <w:p w:rsidR="001D686B" w:rsidRPr="001D686B" w:rsidRDefault="001D686B" w:rsidP="001D686B">
      <w:pPr>
        <w:jc w:val="center"/>
        <w:rPr>
          <w:rFonts w:ascii="ＭＳ 明朝" w:eastAsia="ＭＳ 明朝" w:hAnsi="ＭＳ 明朝" w:cs="Times New Roman"/>
          <w:szCs w:val="21"/>
        </w:rPr>
      </w:pPr>
    </w:p>
    <w:p w:rsidR="001D686B" w:rsidRPr="001D686B" w:rsidRDefault="001D686B" w:rsidP="001D686B">
      <w:pPr>
        <w:rPr>
          <w:rFonts w:ascii="ＭＳ 明朝" w:eastAsia="ＭＳ 明朝" w:hAnsi="ＭＳ 明朝" w:cs="Times New Roman"/>
          <w:b/>
          <w:bCs/>
          <w:w w:val="200"/>
          <w:sz w:val="27"/>
          <w:szCs w:val="27"/>
        </w:rPr>
      </w:pPr>
      <w:r w:rsidRPr="001D686B">
        <w:rPr>
          <w:rFonts w:ascii="ＭＳ 明朝" w:eastAsia="ＭＳ 明朝" w:hAnsi="ＭＳ 明朝" w:cs="Times New Roman" w:hint="eastAsia"/>
          <w:b/>
          <w:bCs/>
          <w:w w:val="200"/>
          <w:sz w:val="27"/>
          <w:szCs w:val="27"/>
        </w:rPr>
        <w:t>後編：個別戦略の展開</w:t>
      </w:r>
    </w:p>
    <w:p w:rsidR="001D686B" w:rsidRPr="001D686B" w:rsidRDefault="001D686B" w:rsidP="001D686B">
      <w:pPr>
        <w:rPr>
          <w:rFonts w:ascii="ＭＳ 明朝" w:eastAsia="ＭＳ 明朝" w:hAnsi="ＭＳ 明朝" w:cs="Times New Roman"/>
          <w:b/>
          <w:bCs/>
          <w:sz w:val="23"/>
          <w:szCs w:val="23"/>
        </w:rPr>
      </w:pPr>
    </w:p>
    <w:p w:rsidR="001D686B" w:rsidRPr="001D686B" w:rsidRDefault="001D686B" w:rsidP="001D686B">
      <w:pPr>
        <w:keepNext/>
        <w:outlineLvl w:val="1"/>
        <w:rPr>
          <w:rFonts w:ascii="ＭＳ 明朝" w:eastAsia="ＭＳ 明朝" w:hAnsi="ＭＳ 明朝" w:cs="Times New Roman"/>
          <w:b/>
          <w:bCs/>
          <w:sz w:val="28"/>
          <w:szCs w:val="28"/>
        </w:rPr>
      </w:pPr>
      <w:bookmarkStart w:id="12" w:name="_Toc14582649"/>
      <w:r w:rsidRPr="001D686B">
        <w:rPr>
          <w:rFonts w:ascii="ＭＳ 明朝" w:eastAsia="ＭＳ 明朝" w:hAnsi="ＭＳ 明朝" w:cs="Times New Roman" w:hint="eastAsia"/>
          <w:b/>
          <w:bCs/>
          <w:sz w:val="28"/>
          <w:szCs w:val="28"/>
        </w:rPr>
        <w:t>１、政治力の構築：外交戦略</w:t>
      </w:r>
      <w:bookmarkEnd w:id="12"/>
    </w:p>
    <w:p w:rsidR="001D686B" w:rsidRPr="001D686B" w:rsidRDefault="001D686B" w:rsidP="001D686B">
      <w:pPr>
        <w:ind w:leftChars="100" w:left="210" w:firstLineChars="100" w:firstLine="211"/>
        <w:rPr>
          <w:rFonts w:ascii="ＭＳ 明朝" w:eastAsia="ＭＳ 明朝" w:hAnsi="ＭＳ 明朝" w:cs="Times New Roman"/>
          <w:b/>
          <w:szCs w:val="21"/>
        </w:rPr>
      </w:pPr>
    </w:p>
    <w:p w:rsidR="001D686B" w:rsidRPr="001D686B" w:rsidRDefault="001D686B" w:rsidP="001D686B">
      <w:pPr>
        <w:ind w:leftChars="100" w:left="210" w:firstLineChars="100" w:firstLine="210"/>
        <w:rPr>
          <w:rFonts w:ascii="ＭＳ 明朝" w:eastAsia="ＭＳ 明朝" w:hAnsi="ＭＳ 明朝" w:cs="Times New Roman"/>
          <w:szCs w:val="21"/>
        </w:rPr>
      </w:pPr>
      <w:r w:rsidRPr="001D686B">
        <w:rPr>
          <w:rFonts w:ascii="ＭＳ 明朝" w:eastAsia="ＭＳ 明朝" w:hAnsi="ＭＳ 明朝" w:cs="Times New Roman" w:hint="eastAsia"/>
          <w:szCs w:val="21"/>
        </w:rPr>
        <w:t>国家目標を達成する上において、全人類的課題に挑戦するにしても日本一国で果たすことは不可能であり、世界の主要国家と協力することは絶対的要件である。日本としてやるべきことは、そのためのイニシャティブを取ることであり、そのために必要な応分の資金を提供し、必要な人材を出すことである。従って外交方針も「国連中心主義」などという漠然としたものでなく、国家目標遂行のための独自の外交方針を打ち出すべきである。そのために、全世界を１２の国ないしブロックに分けて、優先順位をつけ外交を行うべきだと考える。順位は下記の通りである。</w:t>
      </w:r>
    </w:p>
    <w:p w:rsidR="001D686B" w:rsidRPr="001D686B" w:rsidRDefault="001D686B" w:rsidP="001D686B">
      <w:pPr>
        <w:ind w:leftChars="100" w:left="210" w:firstLineChars="100" w:firstLine="210"/>
        <w:rPr>
          <w:rFonts w:ascii="ＭＳ 明朝" w:eastAsia="ＭＳ 明朝" w:hAnsi="ＭＳ 明朝" w:cs="Times New Roman"/>
          <w:szCs w:val="21"/>
        </w:rPr>
      </w:pPr>
    </w:p>
    <w:p w:rsidR="001D686B" w:rsidRPr="001D686B" w:rsidRDefault="001D686B" w:rsidP="001D686B">
      <w:pPr>
        <w:numPr>
          <w:ilvl w:val="0"/>
          <w:numId w:val="2"/>
        </w:numPr>
        <w:rPr>
          <w:rFonts w:ascii="ＭＳ 明朝" w:eastAsia="ＭＳ 明朝" w:hAnsi="ＭＳ 明朝" w:cs="Times New Roman"/>
          <w:szCs w:val="21"/>
        </w:rPr>
      </w:pPr>
      <w:r w:rsidRPr="001D686B">
        <w:rPr>
          <w:rFonts w:ascii="ＭＳ 明朝" w:eastAsia="ＭＳ 明朝" w:hAnsi="ＭＳ 明朝" w:cs="Times New Roman" w:hint="eastAsia"/>
          <w:szCs w:val="21"/>
        </w:rPr>
        <w:t>アメリカ合衆国、カナダ</w:t>
      </w:r>
    </w:p>
    <w:p w:rsidR="001D686B" w:rsidRPr="001D686B" w:rsidRDefault="001D686B" w:rsidP="001D686B">
      <w:pPr>
        <w:numPr>
          <w:ilvl w:val="0"/>
          <w:numId w:val="2"/>
        </w:numPr>
        <w:rPr>
          <w:rFonts w:ascii="ＭＳ 明朝" w:eastAsia="ＭＳ 明朝" w:hAnsi="ＭＳ 明朝" w:cs="Times New Roman"/>
          <w:szCs w:val="21"/>
        </w:rPr>
      </w:pPr>
      <w:r w:rsidRPr="001D686B">
        <w:rPr>
          <w:rFonts w:ascii="ＭＳ 明朝" w:eastAsia="ＭＳ 明朝" w:hAnsi="ＭＳ 明朝" w:cs="Times New Roman" w:hint="eastAsia"/>
          <w:szCs w:val="21"/>
        </w:rPr>
        <w:t>ヨーロッパ連合、東欧諸国</w:t>
      </w:r>
    </w:p>
    <w:p w:rsidR="001D686B" w:rsidRPr="001D686B" w:rsidRDefault="001D686B" w:rsidP="001D686B">
      <w:pPr>
        <w:numPr>
          <w:ilvl w:val="0"/>
          <w:numId w:val="2"/>
        </w:numPr>
        <w:rPr>
          <w:rFonts w:ascii="ＭＳ 明朝" w:eastAsia="ＭＳ 明朝" w:hAnsi="ＭＳ 明朝" w:cs="Times New Roman"/>
          <w:szCs w:val="21"/>
        </w:rPr>
      </w:pPr>
      <w:r w:rsidRPr="001D686B">
        <w:rPr>
          <w:rFonts w:ascii="ＭＳ 明朝" w:eastAsia="ＭＳ 明朝" w:hAnsi="ＭＳ 明朝" w:cs="Times New Roman" w:hint="eastAsia"/>
          <w:szCs w:val="21"/>
        </w:rPr>
        <w:t>韓国、北朝鮮</w:t>
      </w:r>
    </w:p>
    <w:p w:rsidR="001D686B" w:rsidRPr="001D686B" w:rsidRDefault="001D686B" w:rsidP="001D686B">
      <w:pPr>
        <w:numPr>
          <w:ilvl w:val="0"/>
          <w:numId w:val="2"/>
        </w:numPr>
        <w:rPr>
          <w:rFonts w:ascii="ＭＳ 明朝" w:eastAsia="ＭＳ 明朝" w:hAnsi="ＭＳ 明朝" w:cs="Times New Roman"/>
          <w:szCs w:val="21"/>
        </w:rPr>
      </w:pPr>
      <w:r w:rsidRPr="001D686B">
        <w:rPr>
          <w:rFonts w:ascii="ＭＳ 明朝" w:eastAsia="ＭＳ 明朝" w:hAnsi="ＭＳ 明朝" w:cs="Times New Roman" w:hint="eastAsia"/>
          <w:szCs w:val="21"/>
        </w:rPr>
        <w:t>中華人民共和国、中華民国</w:t>
      </w:r>
    </w:p>
    <w:p w:rsidR="001D686B" w:rsidRPr="001D686B" w:rsidRDefault="001D686B" w:rsidP="001D686B">
      <w:pPr>
        <w:numPr>
          <w:ilvl w:val="0"/>
          <w:numId w:val="2"/>
        </w:numPr>
        <w:rPr>
          <w:rFonts w:ascii="ＭＳ 明朝" w:eastAsia="ＭＳ 明朝" w:hAnsi="ＭＳ 明朝" w:cs="Times New Roman"/>
          <w:szCs w:val="21"/>
        </w:rPr>
      </w:pPr>
      <w:r w:rsidRPr="001D686B">
        <w:rPr>
          <w:rFonts w:ascii="ＭＳ 明朝" w:eastAsia="ＭＳ 明朝" w:hAnsi="ＭＳ 明朝" w:cs="Times New Roman" w:hint="eastAsia"/>
          <w:szCs w:val="21"/>
        </w:rPr>
        <w:t>ロシア連邦、モンゴル共和国</w:t>
      </w:r>
    </w:p>
    <w:p w:rsidR="001D686B" w:rsidRPr="001D686B" w:rsidRDefault="001D686B" w:rsidP="001D686B">
      <w:pPr>
        <w:numPr>
          <w:ilvl w:val="0"/>
          <w:numId w:val="2"/>
        </w:numPr>
        <w:rPr>
          <w:rFonts w:ascii="ＭＳ 明朝" w:eastAsia="ＭＳ 明朝" w:hAnsi="ＭＳ 明朝" w:cs="Times New Roman"/>
          <w:szCs w:val="21"/>
        </w:rPr>
      </w:pPr>
      <w:r w:rsidRPr="001D686B">
        <w:rPr>
          <w:rFonts w:ascii="ＭＳ 明朝" w:eastAsia="ＭＳ 明朝" w:hAnsi="ＭＳ 明朝" w:cs="Times New Roman" w:hint="eastAsia"/>
          <w:szCs w:val="21"/>
        </w:rPr>
        <w:t>アセアン諸国</w:t>
      </w:r>
    </w:p>
    <w:p w:rsidR="001D686B" w:rsidRPr="001D686B" w:rsidRDefault="001D686B" w:rsidP="001D686B">
      <w:pPr>
        <w:numPr>
          <w:ilvl w:val="0"/>
          <w:numId w:val="2"/>
        </w:numPr>
        <w:rPr>
          <w:rFonts w:ascii="ＭＳ 明朝" w:eastAsia="ＭＳ 明朝" w:hAnsi="ＭＳ 明朝" w:cs="Times New Roman"/>
          <w:szCs w:val="21"/>
        </w:rPr>
      </w:pPr>
      <w:r w:rsidRPr="001D686B">
        <w:rPr>
          <w:rFonts w:ascii="ＭＳ 明朝" w:eastAsia="ＭＳ 明朝" w:hAnsi="ＭＳ 明朝" w:cs="Times New Roman" w:hint="eastAsia"/>
          <w:szCs w:val="21"/>
        </w:rPr>
        <w:t>中近東諸国</w:t>
      </w:r>
    </w:p>
    <w:p w:rsidR="001D686B" w:rsidRPr="001D686B" w:rsidRDefault="001D686B" w:rsidP="001D686B">
      <w:pPr>
        <w:numPr>
          <w:ilvl w:val="0"/>
          <w:numId w:val="2"/>
        </w:numPr>
        <w:rPr>
          <w:rFonts w:ascii="ＭＳ 明朝" w:eastAsia="ＭＳ 明朝" w:hAnsi="ＭＳ 明朝" w:cs="Times New Roman"/>
          <w:szCs w:val="21"/>
        </w:rPr>
      </w:pPr>
      <w:r w:rsidRPr="001D686B">
        <w:rPr>
          <w:rFonts w:ascii="ＭＳ 明朝" w:eastAsia="ＭＳ 明朝" w:hAnsi="ＭＳ 明朝" w:cs="Times New Roman" w:hint="eastAsia"/>
          <w:szCs w:val="21"/>
        </w:rPr>
        <w:t>インド亜大陸（インド、パキスタン、バングラデシュ、スリランカ、ネパール、ブータン、モルディブ）</w:t>
      </w:r>
    </w:p>
    <w:p w:rsidR="001D686B" w:rsidRPr="001D686B" w:rsidRDefault="001D686B" w:rsidP="001D686B">
      <w:pPr>
        <w:numPr>
          <w:ilvl w:val="0"/>
          <w:numId w:val="2"/>
        </w:numPr>
        <w:rPr>
          <w:rFonts w:ascii="ＭＳ 明朝" w:eastAsia="ＭＳ 明朝" w:hAnsi="ＭＳ 明朝" w:cs="Times New Roman"/>
          <w:szCs w:val="21"/>
        </w:rPr>
      </w:pPr>
      <w:r w:rsidRPr="001D686B">
        <w:rPr>
          <w:rFonts w:ascii="ＭＳ 明朝" w:eastAsia="ＭＳ 明朝" w:hAnsi="ＭＳ 明朝" w:cs="Times New Roman" w:hint="eastAsia"/>
          <w:szCs w:val="21"/>
        </w:rPr>
        <w:t>オセアニア（太平洋の島嶼国家群を含む）</w:t>
      </w:r>
    </w:p>
    <w:p w:rsidR="001D686B" w:rsidRPr="001D686B" w:rsidRDefault="001D686B" w:rsidP="001D686B">
      <w:pPr>
        <w:numPr>
          <w:ilvl w:val="0"/>
          <w:numId w:val="2"/>
        </w:numPr>
        <w:rPr>
          <w:rFonts w:ascii="ＭＳ 明朝" w:eastAsia="ＭＳ 明朝" w:hAnsi="ＭＳ 明朝" w:cs="Times New Roman"/>
          <w:szCs w:val="21"/>
        </w:rPr>
      </w:pPr>
      <w:r w:rsidRPr="001D686B">
        <w:rPr>
          <w:rFonts w:ascii="ＭＳ 明朝" w:eastAsia="ＭＳ 明朝" w:hAnsi="ＭＳ 明朝" w:cs="Times New Roman" w:hint="eastAsia"/>
          <w:szCs w:val="21"/>
        </w:rPr>
        <w:t>中央アジア諸国</w:t>
      </w:r>
    </w:p>
    <w:p w:rsidR="001D686B" w:rsidRPr="001D686B" w:rsidRDefault="001D686B" w:rsidP="001D686B">
      <w:pPr>
        <w:numPr>
          <w:ilvl w:val="0"/>
          <w:numId w:val="2"/>
        </w:numPr>
        <w:rPr>
          <w:rFonts w:ascii="ＭＳ 明朝" w:eastAsia="ＭＳ 明朝" w:hAnsi="ＭＳ 明朝" w:cs="Times New Roman"/>
          <w:szCs w:val="21"/>
        </w:rPr>
      </w:pPr>
      <w:r w:rsidRPr="001D686B">
        <w:rPr>
          <w:rFonts w:ascii="ＭＳ 明朝" w:eastAsia="ＭＳ 明朝" w:hAnsi="ＭＳ 明朝" w:cs="Times New Roman" w:hint="eastAsia"/>
          <w:szCs w:val="21"/>
        </w:rPr>
        <w:t>中南米諸国</w:t>
      </w:r>
    </w:p>
    <w:p w:rsidR="001D686B" w:rsidRPr="001D686B" w:rsidRDefault="001D686B" w:rsidP="001D686B">
      <w:pPr>
        <w:numPr>
          <w:ilvl w:val="0"/>
          <w:numId w:val="2"/>
        </w:numPr>
        <w:rPr>
          <w:rFonts w:ascii="ＭＳ 明朝" w:eastAsia="ＭＳ 明朝" w:hAnsi="ＭＳ 明朝" w:cs="Times New Roman"/>
          <w:szCs w:val="21"/>
        </w:rPr>
      </w:pPr>
      <w:r w:rsidRPr="001D686B">
        <w:rPr>
          <w:rFonts w:ascii="ＭＳ 明朝" w:eastAsia="ＭＳ 明朝" w:hAnsi="ＭＳ 明朝" w:cs="Times New Roman" w:hint="eastAsia"/>
          <w:szCs w:val="21"/>
        </w:rPr>
        <w:t>アフリカ諸国（サハラ以北のイスラム教諸国を除く）</w:t>
      </w:r>
    </w:p>
    <w:p w:rsidR="001D686B" w:rsidRPr="001D686B" w:rsidRDefault="001D686B" w:rsidP="001D686B">
      <w:pPr>
        <w:rPr>
          <w:rFonts w:ascii="ＭＳ 明朝" w:eastAsia="ＭＳ 明朝" w:hAnsi="ＭＳ 明朝" w:cs="Times New Roman"/>
          <w:szCs w:val="21"/>
        </w:rPr>
      </w:pPr>
      <w:r w:rsidRPr="001D686B">
        <w:rPr>
          <w:rFonts w:ascii="ＭＳ 明朝" w:eastAsia="ＭＳ 明朝" w:hAnsi="ＭＳ 明朝" w:cs="Times New Roman" w:hint="eastAsia"/>
          <w:szCs w:val="21"/>
        </w:rPr>
        <w:t xml:space="preserve">　　</w:t>
      </w:r>
    </w:p>
    <w:p w:rsidR="001D686B" w:rsidRPr="001D686B" w:rsidRDefault="001D686B" w:rsidP="001D686B">
      <w:pPr>
        <w:keepNext/>
        <w:outlineLvl w:val="1"/>
        <w:rPr>
          <w:rFonts w:ascii="ＭＳ 明朝" w:eastAsia="ＭＳ 明朝" w:hAnsi="ＭＳ 明朝" w:cs="Times New Roman"/>
          <w:b/>
          <w:bCs/>
          <w:szCs w:val="21"/>
        </w:rPr>
      </w:pPr>
      <w:bookmarkStart w:id="13" w:name="_Toc14582650"/>
      <w:r w:rsidRPr="001D686B">
        <w:rPr>
          <w:rFonts w:ascii="ＭＳ 明朝" w:eastAsia="ＭＳ 明朝" w:hAnsi="ＭＳ 明朝" w:cs="Times New Roman" w:hint="eastAsia"/>
          <w:b/>
          <w:bCs/>
          <w:szCs w:val="21"/>
        </w:rPr>
        <w:t>１）米国との協調外交を基本路線とする</w:t>
      </w:r>
      <w:bookmarkEnd w:id="13"/>
    </w:p>
    <w:p w:rsidR="001D686B" w:rsidRPr="001D686B" w:rsidRDefault="001D686B" w:rsidP="001D686B">
      <w:pPr>
        <w:rPr>
          <w:rFonts w:ascii="Century" w:eastAsia="ＭＳ 明朝" w:hAnsi="Century" w:cs="Times New Roman"/>
          <w:sz w:val="20"/>
          <w:szCs w:val="20"/>
        </w:rPr>
      </w:pPr>
    </w:p>
    <w:p w:rsidR="001D686B" w:rsidRPr="001D686B" w:rsidRDefault="001D686B" w:rsidP="001D686B">
      <w:pPr>
        <w:ind w:leftChars="-300" w:hangingChars="300" w:hanging="630"/>
        <w:rPr>
          <w:rFonts w:ascii="ＭＳ 明朝" w:eastAsia="ＭＳ 明朝" w:hAnsi="ＭＳ 明朝" w:cs="Times New Roman"/>
          <w:bCs/>
          <w:szCs w:val="21"/>
          <w:u w:val="single"/>
        </w:rPr>
      </w:pPr>
      <w:r w:rsidRPr="001D686B">
        <w:rPr>
          <w:rFonts w:ascii="ＭＳ 明朝" w:eastAsia="ＭＳ 明朝" w:hAnsi="ＭＳ 明朝" w:cs="Times New Roman" w:hint="eastAsia"/>
          <w:szCs w:val="21"/>
        </w:rPr>
        <w:t xml:space="preserve">　　　　日本は基本的には独自の外交路線を保持するが、現在、世界唯一の超大国であるアメリカ</w:t>
      </w:r>
      <w:r w:rsidRPr="001D686B">
        <w:rPr>
          <w:rFonts w:ascii="ＭＳ 明朝" w:eastAsia="ＭＳ 明朝" w:hAnsi="ＭＳ 明朝" w:cs="Times New Roman" w:hint="eastAsia"/>
          <w:szCs w:val="21"/>
        </w:rPr>
        <w:lastRenderedPageBreak/>
        <w:t>と対立すれば如何なる外交も成就し得ないという現実に鑑み、対米協調を優先しなければならない。自由</w:t>
      </w:r>
      <w:r w:rsidRPr="001D686B">
        <w:rPr>
          <w:rFonts w:ascii="ＭＳ 明朝" w:eastAsia="ＭＳ 明朝" w:hAnsi="ＭＳ 明朝" w:cs="Times New Roman" w:hint="eastAsia"/>
          <w:bCs/>
          <w:szCs w:val="21"/>
        </w:rPr>
        <w:t>由世界は互いに連動しており、「運命共同体」である。日本は、「自由」を擁護するという西側の共通の価値観の上に立っていることを明確にし、</w:t>
      </w:r>
      <w:r w:rsidRPr="001D686B">
        <w:rPr>
          <w:rFonts w:ascii="ＭＳ 明朝" w:eastAsia="ＭＳ 明朝" w:hAnsi="ＭＳ 明朝" w:cs="Times New Roman" w:hint="eastAsia"/>
          <w:bCs/>
          <w:szCs w:val="21"/>
          <w:u w:val="single"/>
        </w:rPr>
        <w:t>自由圏の一員として、防衛・経済・技術・教育・文化等で応分の役割を果たす。</w:t>
      </w:r>
    </w:p>
    <w:p w:rsidR="001D686B" w:rsidRPr="001D686B" w:rsidRDefault="001D686B" w:rsidP="001D686B">
      <w:pPr>
        <w:rPr>
          <w:rFonts w:ascii="ＭＳ 明朝" w:eastAsia="ＭＳ 明朝" w:hAnsi="ＭＳ 明朝" w:cs="Times New Roman"/>
          <w:szCs w:val="21"/>
        </w:rPr>
      </w:pPr>
    </w:p>
    <w:p w:rsidR="001D686B" w:rsidRPr="001D686B" w:rsidRDefault="001D686B" w:rsidP="001D686B">
      <w:pPr>
        <w:keepNext/>
        <w:outlineLvl w:val="1"/>
        <w:rPr>
          <w:rFonts w:ascii="ＭＳ 明朝" w:eastAsia="ＭＳ 明朝" w:hAnsi="ＭＳ 明朝" w:cs="Times New Roman"/>
          <w:b/>
          <w:bCs/>
          <w:szCs w:val="21"/>
        </w:rPr>
      </w:pPr>
      <w:bookmarkStart w:id="14" w:name="_Toc14582651"/>
      <w:r w:rsidRPr="001D686B">
        <w:rPr>
          <w:rFonts w:ascii="ＭＳ 明朝" w:eastAsia="ＭＳ 明朝" w:hAnsi="ＭＳ 明朝" w:cs="Times New Roman" w:hint="eastAsia"/>
          <w:b/>
          <w:bCs/>
          <w:szCs w:val="21"/>
        </w:rPr>
        <w:t>２）近隣外交によるリージョナル・パワーとしての位置確立</w:t>
      </w:r>
      <w:bookmarkEnd w:id="14"/>
    </w:p>
    <w:p w:rsidR="001D686B" w:rsidRPr="001D686B" w:rsidRDefault="001D686B" w:rsidP="001D686B">
      <w:pPr>
        <w:rPr>
          <w:rFonts w:ascii="Century" w:eastAsia="ＭＳ 明朝" w:hAnsi="Century" w:cs="Times New Roman"/>
          <w:sz w:val="20"/>
          <w:szCs w:val="20"/>
        </w:rPr>
      </w:pPr>
    </w:p>
    <w:p w:rsidR="001D686B" w:rsidRPr="001D686B" w:rsidRDefault="001D686B" w:rsidP="001D686B">
      <w:pPr>
        <w:ind w:leftChars="10" w:left="21" w:firstLineChars="100" w:firstLine="210"/>
        <w:rPr>
          <w:rFonts w:ascii="ＭＳ 明朝" w:eastAsia="ＭＳ 明朝" w:hAnsi="ＭＳ 明朝" w:cs="Times New Roman"/>
          <w:bCs/>
          <w:szCs w:val="21"/>
        </w:rPr>
      </w:pPr>
      <w:r w:rsidRPr="001D686B">
        <w:rPr>
          <w:rFonts w:ascii="ＭＳ 明朝" w:eastAsia="ＭＳ 明朝" w:hAnsi="ＭＳ 明朝" w:cs="Times New Roman" w:hint="eastAsia"/>
          <w:bCs/>
          <w:szCs w:val="21"/>
        </w:rPr>
        <w:t>日米基軸と共に、アジアを離れて日本の進むべき道はない。アジア近隣諸国､とりわけ日韓は「運命共同体」であるから、相互の近密化をより一層図るべきである。</w:t>
      </w:r>
    </w:p>
    <w:p w:rsidR="001D686B" w:rsidRPr="001D686B" w:rsidRDefault="001D686B" w:rsidP="001D686B">
      <w:pPr>
        <w:ind w:leftChars="10" w:left="21"/>
        <w:rPr>
          <w:rFonts w:ascii="ＭＳ 明朝" w:eastAsia="ＭＳ 明朝" w:hAnsi="ＭＳ 明朝" w:cs="Times New Roman"/>
          <w:szCs w:val="21"/>
        </w:rPr>
      </w:pPr>
      <w:r w:rsidRPr="001D686B">
        <w:rPr>
          <w:rFonts w:ascii="ＭＳ 明朝" w:eastAsia="ＭＳ 明朝" w:hAnsi="ＭＳ 明朝" w:cs="Times New Roman" w:hint="eastAsia"/>
          <w:bCs/>
          <w:szCs w:val="21"/>
        </w:rPr>
        <w:t>（韓国やアセアン諸国は､日本は米国にばかり向いていて、自分たちを第二義的に扱っていると考えている。）</w:t>
      </w:r>
      <w:r w:rsidRPr="001D686B">
        <w:rPr>
          <w:rFonts w:ascii="ＭＳ 明朝" w:eastAsia="ＭＳ 明朝" w:hAnsi="ＭＳ 明朝" w:cs="Times New Roman" w:hint="eastAsia"/>
          <w:szCs w:val="21"/>
        </w:rPr>
        <w:t>日本が世界的使命を遂行してゆくには、近隣諸国との信頼と支持がなければ多くの支障が生じる。しかし、現実的にはこれらの諸国との関係が一番難しいのである。すなわち韓国、北朝鮮、中国・台湾との関係である。</w:t>
      </w:r>
    </w:p>
    <w:p w:rsidR="001D686B" w:rsidRPr="001D686B" w:rsidRDefault="001D686B" w:rsidP="001D686B">
      <w:pPr>
        <w:ind w:leftChars="10" w:left="21" w:firstLineChars="100" w:firstLine="210"/>
        <w:rPr>
          <w:rFonts w:ascii="ＭＳ 明朝" w:eastAsia="ＭＳ 明朝" w:hAnsi="ＭＳ 明朝" w:cs="Times New Roman"/>
          <w:szCs w:val="21"/>
        </w:rPr>
      </w:pPr>
      <w:r w:rsidRPr="001D686B">
        <w:rPr>
          <w:rFonts w:ascii="ＭＳ 明朝" w:eastAsia="ＭＳ 明朝" w:hAnsi="ＭＳ 明朝" w:cs="Times New Roman" w:hint="eastAsia"/>
          <w:szCs w:val="21"/>
        </w:rPr>
        <w:t>これら諸国との過去の清算を早急に終え、近隣諸国との友好・親善に努め国家使命達成の基盤を造る必要がある。</w:t>
      </w:r>
    </w:p>
    <w:p w:rsidR="001D686B" w:rsidRPr="001D686B" w:rsidRDefault="001D686B" w:rsidP="001D686B">
      <w:pPr>
        <w:ind w:leftChars="10" w:left="21" w:firstLineChars="100" w:firstLine="210"/>
        <w:rPr>
          <w:rFonts w:ascii="ＭＳ 明朝" w:eastAsia="ＭＳ 明朝" w:hAnsi="ＭＳ 明朝" w:cs="Times New Roman"/>
          <w:szCs w:val="21"/>
        </w:rPr>
      </w:pPr>
    </w:p>
    <w:p w:rsidR="001D686B" w:rsidRPr="001D686B" w:rsidRDefault="001D686B" w:rsidP="001D686B">
      <w:pPr>
        <w:ind w:leftChars="14" w:left="29"/>
        <w:rPr>
          <w:rFonts w:ascii="ＭＳ 明朝" w:eastAsia="ＭＳ 明朝" w:hAnsi="ＭＳ 明朝" w:cs="Times New Roman"/>
          <w:b/>
          <w:bCs/>
          <w:szCs w:val="21"/>
          <w:u w:val="single"/>
        </w:rPr>
      </w:pPr>
      <w:r w:rsidRPr="001D686B">
        <w:rPr>
          <w:rFonts w:ascii="ＭＳ 明朝" w:eastAsia="ＭＳ 明朝" w:hAnsi="ＭＳ 明朝" w:cs="Times New Roman" w:hint="eastAsia"/>
          <w:b/>
          <w:bCs/>
          <w:szCs w:val="21"/>
          <w:u w:val="single"/>
        </w:rPr>
        <w:t>３）日本の外交政策、アジアでは日韓を基軸にする。</w:t>
      </w:r>
    </w:p>
    <w:p w:rsidR="001D686B" w:rsidRPr="001D686B" w:rsidRDefault="001D686B" w:rsidP="001D686B">
      <w:pPr>
        <w:rPr>
          <w:rFonts w:ascii="ＭＳ 明朝" w:eastAsia="ＭＳ 明朝" w:hAnsi="ＭＳ 明朝" w:cs="Times New Roman"/>
          <w:bCs/>
          <w:szCs w:val="21"/>
        </w:rPr>
      </w:pPr>
    </w:p>
    <w:p w:rsidR="001D686B" w:rsidRPr="001D686B" w:rsidRDefault="001D686B" w:rsidP="001D686B">
      <w:pPr>
        <w:ind w:leftChars="100" w:left="420" w:hangingChars="100" w:hanging="210"/>
        <w:rPr>
          <w:rFonts w:ascii="ＭＳ 明朝" w:eastAsia="ＭＳ 明朝" w:hAnsi="ＭＳ 明朝" w:cs="Times New Roman"/>
          <w:szCs w:val="21"/>
        </w:rPr>
      </w:pPr>
      <w:r w:rsidRPr="001D686B">
        <w:rPr>
          <w:rFonts w:ascii="ＭＳ 明朝" w:eastAsia="ＭＳ 明朝" w:hAnsi="ＭＳ 明朝" w:cs="Times New Roman" w:hint="eastAsia"/>
          <w:bCs/>
          <w:szCs w:val="21"/>
        </w:rPr>
        <w:t>①、韓半島の安全は、日本を含む東アジアの安全にとって最重要である。それ故、</w:t>
      </w:r>
      <w:r w:rsidRPr="001D686B">
        <w:rPr>
          <w:rFonts w:ascii="ＭＳ 明朝" w:eastAsia="ＭＳ 明朝" w:hAnsi="ＭＳ 明朝" w:cs="Times New Roman" w:hint="eastAsia"/>
          <w:szCs w:val="21"/>
        </w:rPr>
        <w:t>日本は自由世界を守るという世界戦略の一環として、韓国の安全保障の為に、経済協力すべきである。</w:t>
      </w:r>
    </w:p>
    <w:p w:rsidR="001D686B" w:rsidRPr="001D686B" w:rsidRDefault="001D686B" w:rsidP="001D686B">
      <w:pPr>
        <w:ind w:leftChars="200" w:left="420"/>
        <w:rPr>
          <w:rFonts w:ascii="ＭＳ 明朝" w:eastAsia="ＭＳ 明朝" w:hAnsi="ＭＳ 明朝" w:cs="Times New Roman"/>
          <w:szCs w:val="21"/>
        </w:rPr>
      </w:pPr>
      <w:r w:rsidRPr="001D686B">
        <w:rPr>
          <w:rFonts w:ascii="ＭＳ 明朝" w:eastAsia="ＭＳ 明朝" w:hAnsi="ＭＳ 明朝" w:cs="Times New Roman" w:hint="eastAsia"/>
          <w:szCs w:val="21"/>
        </w:rPr>
        <w:t>西側の共通課題は、共産圏やイスラム急進派などの脅威をなくし、自由と平和と安全を確保することにある。西側が足並みを乱せば、戦略的敵国の思うツボである。日本は日米協調を基軸に自由圏の結束に努力し、アジア諸国に対しては日韓を基軸に協力・貢献すべきである。</w:t>
      </w:r>
    </w:p>
    <w:p w:rsidR="001D686B" w:rsidRPr="001D686B" w:rsidRDefault="001D686B" w:rsidP="001D686B">
      <w:pPr>
        <w:ind w:leftChars="242" w:left="508"/>
        <w:rPr>
          <w:rFonts w:ascii="ＭＳ 明朝" w:eastAsia="ＭＳ 明朝" w:hAnsi="ＭＳ 明朝" w:cs="Times New Roman"/>
          <w:szCs w:val="21"/>
        </w:rPr>
      </w:pPr>
    </w:p>
    <w:p w:rsidR="001D686B" w:rsidRPr="001D686B" w:rsidRDefault="001D686B" w:rsidP="001D686B">
      <w:pPr>
        <w:ind w:leftChars="100" w:left="630" w:hangingChars="200" w:hanging="420"/>
        <w:rPr>
          <w:rFonts w:ascii="ＭＳ 明朝" w:eastAsia="ＭＳ 明朝" w:hAnsi="ＭＳ 明朝" w:cs="Times New Roman"/>
          <w:szCs w:val="21"/>
        </w:rPr>
      </w:pPr>
      <w:bookmarkStart w:id="15" w:name="_Toc14582652"/>
      <w:r w:rsidRPr="001D686B">
        <w:rPr>
          <w:rFonts w:ascii="ＭＳ 明朝" w:eastAsia="ＭＳ 明朝" w:hAnsi="ＭＳ 明朝" w:cs="Times New Roman" w:hint="eastAsia"/>
          <w:szCs w:val="21"/>
        </w:rPr>
        <w:t>②、日本は韓国、アセアンと「自由と民主主義」という共通の理念を確認し、相互に緊密な協力関係を維持発展させること。</w:t>
      </w:r>
      <w:bookmarkEnd w:id="15"/>
    </w:p>
    <w:p w:rsidR="001D686B" w:rsidRPr="001D686B" w:rsidRDefault="001D686B" w:rsidP="001D686B">
      <w:pPr>
        <w:ind w:leftChars="300" w:left="630"/>
        <w:rPr>
          <w:rFonts w:ascii="ＭＳ 明朝" w:eastAsia="ＭＳ 明朝" w:hAnsi="ＭＳ 明朝" w:cs="Times New Roman"/>
          <w:bCs/>
          <w:szCs w:val="21"/>
        </w:rPr>
      </w:pPr>
      <w:r w:rsidRPr="001D686B">
        <w:rPr>
          <w:rFonts w:ascii="ＭＳ 明朝" w:eastAsia="ＭＳ 明朝" w:hAnsi="ＭＳ 明朝" w:cs="Times New Roman" w:hint="eastAsia"/>
          <w:bCs/>
          <w:szCs w:val="21"/>
        </w:rPr>
        <w:t>アジア諸国の中には、わが国の防衛力増強の動きやシーレーン防衛論議に対し、それを日本民族主義への回帰と捉え、増強された軍事力の矛先が再び自国に向けられるのではないかと危惧する動きがある。相互に理解を深めれば、誤解は解消される．</w:t>
      </w:r>
    </w:p>
    <w:p w:rsidR="001D686B" w:rsidRPr="001D686B" w:rsidRDefault="001D686B" w:rsidP="001D686B">
      <w:pPr>
        <w:ind w:leftChars="242" w:left="508" w:firstLineChars="100" w:firstLine="210"/>
        <w:rPr>
          <w:rFonts w:ascii="ＭＳ 明朝" w:eastAsia="ＭＳ 明朝" w:hAnsi="ＭＳ 明朝" w:cs="Times New Roman"/>
          <w:bCs/>
          <w:szCs w:val="21"/>
        </w:rPr>
      </w:pPr>
    </w:p>
    <w:p w:rsidR="001D686B" w:rsidRPr="001D686B" w:rsidRDefault="001D686B" w:rsidP="001D686B">
      <w:pPr>
        <w:ind w:firstLineChars="100" w:firstLine="210"/>
        <w:rPr>
          <w:rFonts w:ascii="ＭＳ 明朝" w:eastAsia="ＭＳ 明朝" w:hAnsi="ＭＳ 明朝" w:cs="Times New Roman"/>
          <w:szCs w:val="21"/>
        </w:rPr>
      </w:pPr>
      <w:bookmarkStart w:id="16" w:name="_Toc14582653"/>
      <w:r w:rsidRPr="001D686B">
        <w:rPr>
          <w:rFonts w:ascii="ＭＳ 明朝" w:eastAsia="ＭＳ 明朝" w:hAnsi="ＭＳ 明朝" w:cs="Times New Roman" w:hint="eastAsia"/>
          <w:szCs w:val="21"/>
        </w:rPr>
        <w:t>③、日韓両国間の相互理解を深めるため、教育・文化交流を進める。</w:t>
      </w:r>
      <w:bookmarkEnd w:id="16"/>
    </w:p>
    <w:p w:rsidR="001D686B" w:rsidRPr="001D686B" w:rsidRDefault="001D686B" w:rsidP="001D686B">
      <w:pPr>
        <w:ind w:leftChars="-300" w:left="447" w:hangingChars="513" w:hanging="1077"/>
        <w:rPr>
          <w:rFonts w:ascii="ＭＳ 明朝" w:eastAsia="ＭＳ 明朝" w:hAnsi="ＭＳ 明朝" w:cs="Times New Roman"/>
          <w:szCs w:val="21"/>
          <w:u w:val="single"/>
        </w:rPr>
      </w:pPr>
      <w:r w:rsidRPr="001D686B">
        <w:rPr>
          <w:rFonts w:ascii="ＭＳ 明朝" w:eastAsia="ＭＳ 明朝" w:hAnsi="ＭＳ 明朝" w:cs="Times New Roman" w:hint="eastAsia"/>
          <w:szCs w:val="21"/>
        </w:rPr>
        <w:t>.</w:t>
      </w:r>
      <w:r w:rsidRPr="001D686B">
        <w:rPr>
          <w:rFonts w:ascii="ＭＳ 明朝" w:eastAsia="ＭＳ 明朝" w:hAnsi="ＭＳ 明朝" w:cs="Times New Roman" w:hint="eastAsia"/>
          <w:szCs w:val="21"/>
        </w:rPr>
        <w:tab/>
        <w:t xml:space="preserve"> 　今日の韓国の指導者層は、「反日教育」を手段にして国家意識が形成されており、またアメリカで教育を受けた人が多いため、日韓の実情に詳しくない。また日本人にも依然として韓国人に対する歴史的偏見がある。</w:t>
      </w:r>
      <w:r w:rsidRPr="001D686B">
        <w:rPr>
          <w:rFonts w:ascii="ＭＳ 明朝" w:eastAsia="ＭＳ 明朝" w:hAnsi="ＭＳ 明朝" w:cs="Times New Roman" w:hint="eastAsia"/>
          <w:szCs w:val="21"/>
          <w:u w:val="single"/>
        </w:rPr>
        <w:t>政府や学者による日韓交流を進め、相互理</w:t>
      </w:r>
      <w:r w:rsidRPr="001D686B">
        <w:rPr>
          <w:rFonts w:ascii="ＭＳ 明朝" w:eastAsia="ＭＳ 明朝" w:hAnsi="ＭＳ 明朝" w:cs="Times New Roman" w:hint="eastAsia"/>
          <w:szCs w:val="21"/>
          <w:u w:val="single"/>
        </w:rPr>
        <w:lastRenderedPageBreak/>
        <w:t>解を深め　　ること。</w:t>
      </w:r>
    </w:p>
    <w:p w:rsidR="001D686B" w:rsidRPr="001D686B" w:rsidRDefault="001D686B" w:rsidP="001D686B">
      <w:pPr>
        <w:ind w:leftChars="14" w:left="29" w:firstLineChars="100" w:firstLine="210"/>
        <w:rPr>
          <w:rFonts w:ascii="ＭＳ 明朝" w:eastAsia="ＭＳ 明朝" w:hAnsi="ＭＳ 明朝" w:cs="Times New Roman"/>
          <w:bCs/>
          <w:szCs w:val="21"/>
          <w:u w:val="single"/>
        </w:rPr>
      </w:pPr>
      <w:r w:rsidRPr="001D686B">
        <w:rPr>
          <w:rFonts w:ascii="ＭＳ 明朝" w:eastAsia="ＭＳ 明朝" w:hAnsi="ＭＳ 明朝" w:cs="Times New Roman" w:hint="eastAsia"/>
          <w:bCs/>
          <w:szCs w:val="21"/>
        </w:rPr>
        <w:t>・</w:t>
      </w:r>
      <w:r w:rsidRPr="001D686B">
        <w:rPr>
          <w:rFonts w:ascii="ＭＳ 明朝" w:eastAsia="ＭＳ 明朝" w:hAnsi="ＭＳ 明朝" w:cs="Times New Roman" w:hint="eastAsia"/>
          <w:bCs/>
          <w:szCs w:val="21"/>
          <w:u w:val="single"/>
        </w:rPr>
        <w:t>日韓両国の歴史や民族を紹介した映画を共同で製作し、公開する。</w:t>
      </w:r>
    </w:p>
    <w:p w:rsidR="001D686B" w:rsidRPr="001D686B" w:rsidRDefault="001D686B" w:rsidP="001D686B">
      <w:pPr>
        <w:ind w:leftChars="14" w:left="29" w:firstLineChars="100" w:firstLine="210"/>
        <w:rPr>
          <w:rFonts w:ascii="ＭＳ 明朝" w:eastAsia="ＭＳ 明朝" w:hAnsi="ＭＳ 明朝" w:cs="Times New Roman"/>
          <w:bCs/>
          <w:szCs w:val="21"/>
        </w:rPr>
      </w:pPr>
      <w:r w:rsidRPr="001D686B">
        <w:rPr>
          <w:rFonts w:ascii="ＭＳ 明朝" w:eastAsia="ＭＳ 明朝" w:hAnsi="ＭＳ 明朝" w:cs="Times New Roman" w:hint="eastAsia"/>
          <w:bCs/>
          <w:szCs w:val="21"/>
        </w:rPr>
        <w:t>・英語は思考のフレームが西欧的であり、アジア人の情緒を伝達出来ない。</w:t>
      </w:r>
    </w:p>
    <w:p w:rsidR="001D686B" w:rsidRPr="001D686B" w:rsidRDefault="001D686B" w:rsidP="001D686B">
      <w:pPr>
        <w:ind w:leftChars="100" w:left="630" w:hangingChars="200" w:hanging="420"/>
        <w:rPr>
          <w:rFonts w:ascii="ＭＳ 明朝" w:eastAsia="ＭＳ 明朝" w:hAnsi="ＭＳ 明朝" w:cs="Times New Roman"/>
          <w:bCs/>
          <w:szCs w:val="21"/>
        </w:rPr>
      </w:pPr>
      <w:r w:rsidRPr="001D686B">
        <w:rPr>
          <w:rFonts w:ascii="ＭＳ 明朝" w:eastAsia="ＭＳ 明朝" w:hAnsi="ＭＳ 明朝" w:cs="Times New Roman" w:hint="eastAsia"/>
          <w:bCs/>
          <w:szCs w:val="21"/>
          <w:u w:val="single"/>
        </w:rPr>
        <w:t>・日韓両国は日本語と韓国語で通じることができるよう、日本においては韓国語の教育を重視する</w:t>
      </w:r>
      <w:r w:rsidRPr="001D686B">
        <w:rPr>
          <w:rFonts w:ascii="ＭＳ 明朝" w:eastAsia="ＭＳ 明朝" w:hAnsi="ＭＳ 明朝" w:cs="Times New Roman" w:hint="eastAsia"/>
          <w:bCs/>
          <w:szCs w:val="21"/>
        </w:rPr>
        <w:t>。</w:t>
      </w:r>
    </w:p>
    <w:p w:rsidR="001D686B" w:rsidRPr="001D686B" w:rsidRDefault="001D686B" w:rsidP="001D686B">
      <w:pPr>
        <w:ind w:leftChars="356" w:left="748"/>
        <w:rPr>
          <w:rFonts w:ascii="ＭＳ 明朝" w:eastAsia="ＭＳ 明朝" w:hAnsi="ＭＳ 明朝" w:cs="Times New Roman"/>
          <w:bCs/>
          <w:szCs w:val="21"/>
        </w:rPr>
      </w:pPr>
      <w:r w:rsidRPr="001D686B">
        <w:rPr>
          <w:rFonts w:ascii="ＭＳ 明朝" w:eastAsia="ＭＳ 明朝" w:hAnsi="ＭＳ 明朝" w:cs="Times New Roman" w:hint="eastAsia"/>
          <w:bCs/>
          <w:szCs w:val="21"/>
        </w:rPr>
        <w:t xml:space="preserve">　　</w:t>
      </w:r>
    </w:p>
    <w:p w:rsidR="001D686B" w:rsidRPr="001D686B" w:rsidRDefault="001D686B" w:rsidP="001D686B">
      <w:pPr>
        <w:ind w:firstLineChars="100" w:firstLine="210"/>
        <w:rPr>
          <w:rFonts w:ascii="ＭＳ 明朝" w:eastAsia="ＭＳ 明朝" w:hAnsi="ＭＳ 明朝" w:cs="Times New Roman"/>
          <w:bCs/>
          <w:szCs w:val="21"/>
        </w:rPr>
      </w:pPr>
      <w:r w:rsidRPr="001D686B">
        <w:rPr>
          <w:rFonts w:ascii="ＭＳ 明朝" w:eastAsia="ＭＳ 明朝" w:hAnsi="ＭＳ 明朝" w:cs="Times New Roman" w:hint="eastAsia"/>
          <w:bCs/>
          <w:szCs w:val="21"/>
        </w:rPr>
        <w:t>④、</w:t>
      </w:r>
      <w:r w:rsidRPr="001D686B">
        <w:rPr>
          <w:rFonts w:ascii="ＭＳ 明朝" w:eastAsia="ＭＳ 明朝" w:hAnsi="ＭＳ 明朝" w:cs="Times New Roman" w:hint="eastAsia"/>
          <w:b/>
          <w:bCs/>
          <w:szCs w:val="21"/>
        </w:rPr>
        <w:t>アジアとの共生を！</w:t>
      </w:r>
    </w:p>
    <w:p w:rsidR="001D686B" w:rsidRPr="001D686B" w:rsidRDefault="001D686B" w:rsidP="001D686B">
      <w:pPr>
        <w:ind w:leftChars="120" w:left="462" w:hangingChars="100" w:hanging="210"/>
        <w:rPr>
          <w:rFonts w:ascii="ＭＳ 明朝" w:eastAsia="ＭＳ 明朝" w:hAnsi="ＭＳ 明朝" w:cs="Times New Roman"/>
          <w:szCs w:val="21"/>
        </w:rPr>
      </w:pPr>
      <w:r w:rsidRPr="001D686B">
        <w:rPr>
          <w:rFonts w:ascii="ＭＳ 明朝" w:eastAsia="ＭＳ 明朝" w:hAnsi="ＭＳ 明朝" w:cs="Times New Roman" w:hint="eastAsia"/>
          <w:szCs w:val="21"/>
        </w:rPr>
        <w:t>・価値観を共有する韓国・台湾との共生基盤（東アジア経済共同体・経済開発機構・国家連合）を確立し、両国との協調の下で北鮮・中国と協調する。卑屈なチャイナロビー・北鮮外交を清算し、道義に基づく外交を展開すべきである。日華条約に留意し、台湾外交を重視する。</w:t>
      </w:r>
    </w:p>
    <w:p w:rsidR="001D686B" w:rsidRPr="001D686B" w:rsidRDefault="001D686B" w:rsidP="001D686B">
      <w:pPr>
        <w:ind w:leftChars="156" w:left="538" w:hangingChars="100" w:hanging="210"/>
        <w:rPr>
          <w:rFonts w:ascii="ＭＳ 明朝" w:eastAsia="ＭＳ 明朝" w:hAnsi="ＭＳ 明朝" w:cs="Times New Roman"/>
          <w:bCs/>
          <w:szCs w:val="21"/>
        </w:rPr>
      </w:pPr>
      <w:r w:rsidRPr="001D686B">
        <w:rPr>
          <w:rFonts w:ascii="ＭＳ 明朝" w:eastAsia="ＭＳ 明朝" w:hAnsi="ＭＳ 明朝" w:cs="Times New Roman" w:hint="eastAsia"/>
          <w:bCs/>
          <w:szCs w:val="21"/>
        </w:rPr>
        <w:t>・西洋的価値観とアジア的価値観の融合、世界が目指す新しい価値観をアジアの歴史的伝統の中から、近隣諸国と共に創造していくこと。</w:t>
      </w:r>
    </w:p>
    <w:p w:rsidR="001D686B" w:rsidRPr="001D686B" w:rsidRDefault="001D686B" w:rsidP="001D686B">
      <w:pPr>
        <w:ind w:leftChars="356" w:left="958" w:hangingChars="100" w:hanging="210"/>
        <w:rPr>
          <w:rFonts w:ascii="ＭＳ 明朝" w:eastAsia="ＭＳ 明朝" w:hAnsi="ＭＳ 明朝" w:cs="Times New Roman"/>
          <w:bCs/>
          <w:szCs w:val="21"/>
        </w:rPr>
      </w:pPr>
    </w:p>
    <w:p w:rsidR="001D686B" w:rsidRPr="001D686B" w:rsidRDefault="001D686B" w:rsidP="001D686B">
      <w:pPr>
        <w:keepNext/>
        <w:outlineLvl w:val="1"/>
        <w:rPr>
          <w:rFonts w:ascii="ＭＳ 明朝" w:eastAsia="ＭＳ 明朝" w:hAnsi="ＭＳ 明朝" w:cs="Times New Roman"/>
          <w:b/>
          <w:bCs/>
          <w:szCs w:val="21"/>
        </w:rPr>
      </w:pPr>
      <w:r w:rsidRPr="001D686B">
        <w:rPr>
          <w:rFonts w:ascii="ＭＳ 明朝" w:eastAsia="ＭＳ 明朝" w:hAnsi="ＭＳ 明朝" w:cs="Times New Roman" w:hint="eastAsia"/>
          <w:b/>
          <w:bCs/>
          <w:szCs w:val="21"/>
        </w:rPr>
        <w:t>５）親日諸国との重視</w:t>
      </w:r>
    </w:p>
    <w:p w:rsidR="001D686B" w:rsidRPr="001D686B" w:rsidRDefault="001D686B" w:rsidP="001D686B">
      <w:pPr>
        <w:rPr>
          <w:rFonts w:ascii="Century" w:eastAsia="ＭＳ 明朝" w:hAnsi="Century" w:cs="Times New Roman"/>
          <w:sz w:val="20"/>
          <w:szCs w:val="20"/>
        </w:rPr>
      </w:pPr>
    </w:p>
    <w:p w:rsidR="001D686B" w:rsidRPr="001D686B" w:rsidRDefault="001D686B" w:rsidP="001D686B">
      <w:pPr>
        <w:rPr>
          <w:rFonts w:ascii="Century" w:eastAsia="ＭＳ 明朝" w:hAnsi="Century" w:cs="Times New Roman"/>
          <w:szCs w:val="20"/>
        </w:rPr>
      </w:pPr>
      <w:r w:rsidRPr="001D686B">
        <w:rPr>
          <w:rFonts w:ascii="Century" w:eastAsia="ＭＳ 明朝" w:hAnsi="Century" w:cs="Times New Roman" w:hint="eastAsia"/>
          <w:szCs w:val="20"/>
        </w:rPr>
        <w:t xml:space="preserve">　世界には伝統的に親日国家が存在する。日本が世界での有力な位置を占めるためには、これらの親日諸国との友好と連携を深めることが重要である。ＯＤＡの特別取分等の配慮が必要であろう。そのため何らかの機構を構築する必要がある。</w:t>
      </w:r>
    </w:p>
    <w:p w:rsidR="001D686B" w:rsidRPr="001D686B" w:rsidRDefault="001D686B" w:rsidP="001D686B">
      <w:pPr>
        <w:rPr>
          <w:rFonts w:ascii="Century" w:eastAsia="ＭＳ 明朝" w:hAnsi="Century" w:cs="Times New Roman"/>
          <w:sz w:val="20"/>
          <w:szCs w:val="20"/>
        </w:rPr>
      </w:pPr>
      <w:r w:rsidRPr="001D686B">
        <w:rPr>
          <w:rFonts w:ascii="Century" w:eastAsia="ＭＳ 明朝" w:hAnsi="Century" w:cs="Times New Roman" w:hint="eastAsia"/>
          <w:sz w:val="20"/>
          <w:szCs w:val="20"/>
        </w:rPr>
        <w:t>〔例〕友好諸国連合</w:t>
      </w:r>
    </w:p>
    <w:p w:rsidR="001D686B" w:rsidRPr="001D686B" w:rsidRDefault="001D686B" w:rsidP="001D686B">
      <w:pPr>
        <w:rPr>
          <w:rFonts w:ascii="Century" w:eastAsia="ＭＳ 明朝" w:hAnsi="Century" w:cs="Times New Roman"/>
          <w:sz w:val="20"/>
          <w:szCs w:val="20"/>
        </w:rPr>
      </w:pPr>
      <w:r w:rsidRPr="001D686B">
        <w:rPr>
          <w:rFonts w:ascii="Century" w:eastAsia="ＭＳ 明朝" w:hAnsi="Century" w:cs="Times New Roman" w:hint="eastAsia"/>
          <w:sz w:val="20"/>
          <w:szCs w:val="20"/>
        </w:rPr>
        <w:t xml:space="preserve">　　　台湾、モンゴル、タイ、ビルマ、インドネシア、マレーシア、バングラデシュ、</w:t>
      </w:r>
    </w:p>
    <w:p w:rsidR="001D686B" w:rsidRPr="001D686B" w:rsidRDefault="001D686B" w:rsidP="001D686B">
      <w:pPr>
        <w:rPr>
          <w:rFonts w:ascii="Century" w:eastAsia="ＭＳ 明朝" w:hAnsi="Century" w:cs="Times New Roman"/>
          <w:sz w:val="20"/>
          <w:szCs w:val="20"/>
        </w:rPr>
      </w:pPr>
      <w:r w:rsidRPr="001D686B">
        <w:rPr>
          <w:rFonts w:ascii="Century" w:eastAsia="ＭＳ 明朝" w:hAnsi="Century" w:cs="Times New Roman" w:hint="eastAsia"/>
          <w:sz w:val="20"/>
          <w:szCs w:val="20"/>
        </w:rPr>
        <w:t xml:space="preserve">　　　スリランカ、ネパール、トルコ、イスラエル、フィンランド、ハンガリー、</w:t>
      </w:r>
    </w:p>
    <w:p w:rsidR="001D686B" w:rsidRPr="001D686B" w:rsidRDefault="001D686B" w:rsidP="001D686B">
      <w:pPr>
        <w:rPr>
          <w:rFonts w:ascii="Century" w:eastAsia="ＭＳ 明朝" w:hAnsi="Century" w:cs="Times New Roman"/>
          <w:sz w:val="20"/>
          <w:szCs w:val="20"/>
        </w:rPr>
      </w:pPr>
      <w:r w:rsidRPr="001D686B">
        <w:rPr>
          <w:rFonts w:ascii="Century" w:eastAsia="ＭＳ 明朝" w:hAnsi="Century" w:cs="Times New Roman" w:hint="eastAsia"/>
          <w:sz w:val="20"/>
          <w:szCs w:val="20"/>
        </w:rPr>
        <w:t xml:space="preserve">　　　ポーランド、ドイツ、オーストリア</w:t>
      </w:r>
    </w:p>
    <w:p w:rsidR="001D686B" w:rsidRPr="001D686B" w:rsidRDefault="001D686B" w:rsidP="001D686B">
      <w:pPr>
        <w:rPr>
          <w:rFonts w:ascii="Century" w:eastAsia="ＭＳ 明朝" w:hAnsi="Century" w:cs="Times New Roman"/>
          <w:sz w:val="20"/>
          <w:szCs w:val="20"/>
        </w:rPr>
      </w:pPr>
    </w:p>
    <w:p w:rsidR="001D686B" w:rsidRPr="001D686B" w:rsidRDefault="001D686B" w:rsidP="001D686B">
      <w:pPr>
        <w:keepNext/>
        <w:outlineLvl w:val="1"/>
        <w:rPr>
          <w:rFonts w:ascii="ＭＳ 明朝" w:eastAsia="ＭＳ 明朝" w:hAnsi="ＭＳ 明朝" w:cs="Times New Roman"/>
          <w:b/>
          <w:bCs/>
          <w:szCs w:val="21"/>
        </w:rPr>
      </w:pPr>
      <w:r w:rsidRPr="001D686B">
        <w:rPr>
          <w:rFonts w:ascii="ＭＳ 明朝" w:eastAsia="ＭＳ 明朝" w:hAnsi="ＭＳ 明朝" w:cs="Times New Roman" w:hint="eastAsia"/>
          <w:b/>
          <w:bCs/>
          <w:szCs w:val="21"/>
        </w:rPr>
        <w:t>６）対ロ・中・北鮮関係</w:t>
      </w:r>
    </w:p>
    <w:p w:rsidR="001D686B" w:rsidRPr="001D686B" w:rsidRDefault="001D686B" w:rsidP="001D686B">
      <w:pPr>
        <w:ind w:leftChars="456" w:left="958"/>
        <w:rPr>
          <w:rFonts w:ascii="ＭＳ 明朝" w:eastAsia="ＭＳ 明朝" w:hAnsi="ＭＳ 明朝" w:cs="Times New Roman"/>
          <w:bCs/>
          <w:szCs w:val="21"/>
        </w:rPr>
      </w:pPr>
    </w:p>
    <w:p w:rsidR="001D686B" w:rsidRPr="001D686B" w:rsidRDefault="001D686B" w:rsidP="001D686B">
      <w:pPr>
        <w:ind w:leftChars="14" w:left="29"/>
        <w:rPr>
          <w:rFonts w:ascii="ＭＳ 明朝" w:eastAsia="ＭＳ 明朝" w:hAnsi="ＭＳ 明朝" w:cs="Times New Roman"/>
          <w:bCs/>
          <w:szCs w:val="21"/>
          <w:u w:val="single"/>
        </w:rPr>
      </w:pPr>
      <w:r w:rsidRPr="001D686B">
        <w:rPr>
          <w:rFonts w:ascii="ＭＳ 明朝" w:eastAsia="ＭＳ 明朝" w:hAnsi="ＭＳ 明朝" w:cs="Times New Roman" w:hint="eastAsia"/>
          <w:bCs/>
          <w:szCs w:val="21"/>
          <w:u w:val="single"/>
        </w:rPr>
        <w:t>①、たとえば、「ロシアはいかなる国か」についての基本認識を明確にすること。</w:t>
      </w:r>
    </w:p>
    <w:p w:rsidR="001D686B" w:rsidRPr="001D686B" w:rsidRDefault="001D686B" w:rsidP="001D686B">
      <w:pPr>
        <w:rPr>
          <w:rFonts w:ascii="ＭＳ 明朝" w:eastAsia="ＭＳ 明朝" w:hAnsi="ＭＳ 明朝" w:cs="Times New Roman"/>
          <w:bCs/>
          <w:szCs w:val="21"/>
          <w:u w:val="single"/>
        </w:rPr>
      </w:pPr>
    </w:p>
    <w:p w:rsidR="001D686B" w:rsidRPr="001D686B" w:rsidRDefault="001D686B" w:rsidP="001D686B">
      <w:pPr>
        <w:ind w:leftChars="15" w:left="241" w:hangingChars="100" w:hanging="210"/>
        <w:rPr>
          <w:rFonts w:ascii="ＭＳ 明朝" w:eastAsia="ＭＳ 明朝" w:hAnsi="ＭＳ 明朝" w:cs="Times New Roman"/>
          <w:bCs/>
          <w:szCs w:val="21"/>
        </w:rPr>
      </w:pPr>
      <w:r w:rsidRPr="001D686B">
        <w:rPr>
          <w:rFonts w:ascii="ＭＳ 明朝" w:eastAsia="ＭＳ 明朝" w:hAnsi="ＭＳ 明朝" w:cs="Times New Roman" w:hint="eastAsia"/>
          <w:bCs/>
          <w:szCs w:val="21"/>
          <w:u w:val="single"/>
        </w:rPr>
        <w:t>・9.11以降、ロシアの西側への接近をさらに強めている。　この変化と共に</w:t>
      </w:r>
      <w:r w:rsidRPr="001D686B">
        <w:rPr>
          <w:rFonts w:ascii="ＭＳ 明朝" w:eastAsia="ＭＳ 明朝" w:hAnsi="ＭＳ 明朝" w:cs="Times New Roman" w:hint="eastAsia"/>
          <w:bCs/>
          <w:szCs w:val="21"/>
        </w:rPr>
        <w:t>ロシア人は極めて長期的展望に立ち、忍耐心が強く、執拗に目的達成に向けて努力する。国内の経済不振と軍備拡張のジレンマから方向転換しつつある。</w:t>
      </w:r>
    </w:p>
    <w:p w:rsidR="001D686B" w:rsidRPr="001D686B" w:rsidRDefault="001D686B" w:rsidP="001D686B">
      <w:pPr>
        <w:ind w:leftChars="20" w:left="252" w:hangingChars="100" w:hanging="210"/>
        <w:rPr>
          <w:rFonts w:ascii="ＭＳ 明朝" w:eastAsia="ＭＳ 明朝" w:hAnsi="ＭＳ 明朝" w:cs="Times New Roman"/>
          <w:bCs/>
          <w:szCs w:val="21"/>
        </w:rPr>
      </w:pPr>
      <w:r w:rsidRPr="001D686B">
        <w:rPr>
          <w:rFonts w:ascii="ＭＳ 明朝" w:eastAsia="ＭＳ 明朝" w:hAnsi="ＭＳ 明朝" w:cs="Times New Roman" w:hint="eastAsia"/>
          <w:bCs/>
          <w:szCs w:val="21"/>
        </w:rPr>
        <w:t>③、</w:t>
      </w:r>
      <w:r w:rsidRPr="001D686B">
        <w:rPr>
          <w:rFonts w:ascii="ＭＳ 明朝" w:eastAsia="ＭＳ 明朝" w:hAnsi="ＭＳ 明朝" w:cs="Times New Roman" w:hint="eastAsia"/>
          <w:bCs/>
          <w:szCs w:val="21"/>
          <w:u w:val="single"/>
        </w:rPr>
        <w:t>わが国が米・欧・韓と歩調を揃え、毅然とした態度で中国・北鮮・ロシアに臨み、国民の意思を固めること</w:t>
      </w:r>
      <w:r w:rsidRPr="001D686B">
        <w:rPr>
          <w:rFonts w:ascii="ＭＳ 明朝" w:eastAsia="ＭＳ 明朝" w:hAnsi="ＭＳ 明朝" w:cs="Times New Roman" w:hint="eastAsia"/>
          <w:bCs/>
          <w:szCs w:val="21"/>
        </w:rPr>
        <w:t>は、それらの国の道義的立場を弱め、対日工作の変更を迫ることになる。中国への外交戦略の一環として中華民国（台湾）の存在を再検討する。</w:t>
      </w:r>
    </w:p>
    <w:p w:rsidR="001D686B" w:rsidRPr="001D686B" w:rsidRDefault="001D686B" w:rsidP="001D686B">
      <w:pPr>
        <w:ind w:leftChars="20" w:left="252" w:hangingChars="100" w:hanging="210"/>
        <w:rPr>
          <w:rFonts w:ascii="ＭＳ 明朝" w:eastAsia="ＭＳ 明朝" w:hAnsi="ＭＳ 明朝" w:cs="Times New Roman"/>
          <w:bCs/>
          <w:szCs w:val="21"/>
        </w:rPr>
      </w:pPr>
      <w:r w:rsidRPr="001D686B">
        <w:rPr>
          <w:rFonts w:ascii="ＭＳ 明朝" w:eastAsia="ＭＳ 明朝" w:hAnsi="ＭＳ 明朝" w:cs="Times New Roman" w:hint="eastAsia"/>
          <w:bCs/>
          <w:szCs w:val="21"/>
        </w:rPr>
        <w:t>④、日ロ間の懸案の一つは、北方領土問題である。</w:t>
      </w:r>
      <w:r w:rsidRPr="001D686B">
        <w:rPr>
          <w:rFonts w:ascii="ＭＳ 明朝" w:eastAsia="ＭＳ 明朝" w:hAnsi="ＭＳ 明朝" w:cs="Times New Roman" w:hint="eastAsia"/>
          <w:bCs/>
          <w:szCs w:val="21"/>
          <w:u w:val="single"/>
        </w:rPr>
        <w:t>北方領土は日本固有の領土であり、日ロ間の未解決の外交案件であることをわが国も、執拗にロシアに繰り返し訴えることが重</w:t>
      </w:r>
      <w:r w:rsidRPr="001D686B">
        <w:rPr>
          <w:rFonts w:ascii="ＭＳ 明朝" w:eastAsia="ＭＳ 明朝" w:hAnsi="ＭＳ 明朝" w:cs="Times New Roman" w:hint="eastAsia"/>
          <w:bCs/>
          <w:szCs w:val="21"/>
          <w:u w:val="single"/>
        </w:rPr>
        <w:lastRenderedPageBreak/>
        <w:t>要である。</w:t>
      </w:r>
      <w:r w:rsidRPr="001D686B">
        <w:rPr>
          <w:rFonts w:ascii="ＭＳ 明朝" w:eastAsia="ＭＳ 明朝" w:hAnsi="ＭＳ 明朝" w:cs="Times New Roman" w:hint="eastAsia"/>
          <w:bCs/>
          <w:szCs w:val="21"/>
        </w:rPr>
        <w:t>当面の目標としては、北方領土からのロシアの撤退、1976年以来拒否されている墓参復活、田中・ブレジネフ会談の再認識である。</w:t>
      </w:r>
    </w:p>
    <w:p w:rsidR="001D686B" w:rsidRPr="001D686B" w:rsidRDefault="001D686B" w:rsidP="001D686B">
      <w:pPr>
        <w:rPr>
          <w:rFonts w:ascii="ＭＳ 明朝" w:eastAsia="ＭＳ 明朝" w:hAnsi="ＭＳ 明朝" w:cs="Times New Roman"/>
          <w:bCs/>
          <w:szCs w:val="21"/>
        </w:rPr>
      </w:pPr>
    </w:p>
    <w:p w:rsidR="001D686B" w:rsidRPr="001D686B" w:rsidRDefault="001D686B" w:rsidP="001D686B">
      <w:pPr>
        <w:rPr>
          <w:rFonts w:ascii="ＭＳ 明朝" w:eastAsia="ＭＳ 明朝" w:hAnsi="ＭＳ 明朝" w:cs="Times New Roman"/>
          <w:b/>
          <w:bCs/>
          <w:szCs w:val="21"/>
        </w:rPr>
      </w:pPr>
      <w:r w:rsidRPr="001D686B">
        <w:rPr>
          <w:rFonts w:ascii="ＭＳ 明朝" w:eastAsia="ＭＳ 明朝" w:hAnsi="ＭＳ 明朝" w:cs="Times New Roman" w:hint="eastAsia"/>
          <w:b/>
          <w:bCs/>
          <w:szCs w:val="21"/>
        </w:rPr>
        <w:t>５）日本の国連外交のあり方</w:t>
      </w:r>
    </w:p>
    <w:p w:rsidR="001D686B" w:rsidRPr="001D686B" w:rsidRDefault="001D686B" w:rsidP="001D686B">
      <w:pPr>
        <w:rPr>
          <w:rFonts w:ascii="ＭＳ 明朝" w:eastAsia="ＭＳ 明朝" w:hAnsi="ＭＳ 明朝" w:cs="Times New Roman"/>
          <w:b/>
          <w:bCs/>
          <w:szCs w:val="21"/>
        </w:rPr>
      </w:pPr>
    </w:p>
    <w:p w:rsidR="001D686B" w:rsidRPr="001D686B" w:rsidRDefault="001D686B" w:rsidP="001D686B">
      <w:pPr>
        <w:rPr>
          <w:rFonts w:ascii="ＭＳ 明朝" w:eastAsia="ＭＳ 明朝" w:hAnsi="ＭＳ 明朝" w:cs="Times New Roman"/>
          <w:bCs/>
          <w:szCs w:val="21"/>
        </w:rPr>
      </w:pPr>
      <w:r w:rsidRPr="001D686B">
        <w:rPr>
          <w:rFonts w:ascii="ＭＳ 明朝" w:eastAsia="ＭＳ 明朝" w:hAnsi="ＭＳ 明朝" w:cs="Times New Roman" w:hint="eastAsia"/>
          <w:b/>
          <w:bCs/>
          <w:szCs w:val="21"/>
        </w:rPr>
        <w:t xml:space="preserve">　</w:t>
      </w:r>
      <w:r w:rsidRPr="001D686B">
        <w:rPr>
          <w:rFonts w:ascii="ＭＳ 明朝" w:eastAsia="ＭＳ 明朝" w:hAnsi="ＭＳ 明朝" w:cs="Times New Roman" w:hint="eastAsia"/>
          <w:bCs/>
          <w:szCs w:val="21"/>
        </w:rPr>
        <w:t>国連中心主義の見直、国連改革を通して日本の影響力を高めるように努める。</w:t>
      </w:r>
    </w:p>
    <w:p w:rsidR="001D686B" w:rsidRPr="001D686B" w:rsidRDefault="001D686B" w:rsidP="001D686B">
      <w:pPr>
        <w:rPr>
          <w:rFonts w:ascii="ＭＳ 明朝" w:eastAsia="ＭＳ 明朝" w:hAnsi="ＭＳ 明朝" w:cs="Times New Roman"/>
          <w:bCs/>
          <w:szCs w:val="21"/>
        </w:rPr>
      </w:pPr>
    </w:p>
    <w:p w:rsidR="001D686B" w:rsidRPr="001D686B" w:rsidRDefault="001D686B" w:rsidP="001D686B">
      <w:pPr>
        <w:outlineLvl w:val="0"/>
        <w:rPr>
          <w:rFonts w:ascii="ＭＳ 明朝" w:eastAsia="ＭＳ 明朝" w:hAnsi="ＭＳ 明朝" w:cs="Times New Roman"/>
          <w:b/>
          <w:szCs w:val="21"/>
        </w:rPr>
      </w:pPr>
      <w:r w:rsidRPr="001D686B">
        <w:rPr>
          <w:rFonts w:ascii="ＭＳ 明朝" w:eastAsia="ＭＳ 明朝" w:hAnsi="ＭＳ 明朝" w:cs="Times New Roman" w:hint="eastAsia"/>
          <w:b/>
          <w:szCs w:val="21"/>
        </w:rPr>
        <w:t>６）国連常任理事国入りの達成と新しい国際機構の創設</w:t>
      </w:r>
    </w:p>
    <w:p w:rsidR="001D686B" w:rsidRPr="001D686B" w:rsidRDefault="001D686B" w:rsidP="001D686B">
      <w:pPr>
        <w:outlineLvl w:val="0"/>
        <w:rPr>
          <w:rFonts w:ascii="ＭＳ 明朝" w:eastAsia="ＭＳ 明朝" w:hAnsi="ＭＳ 明朝" w:cs="Times New Roman"/>
          <w:b/>
          <w:sz w:val="23"/>
          <w:szCs w:val="23"/>
        </w:rPr>
      </w:pPr>
    </w:p>
    <w:p w:rsidR="001D686B" w:rsidRPr="001D686B" w:rsidRDefault="001D686B" w:rsidP="001D686B">
      <w:pPr>
        <w:ind w:leftChars="5" w:left="10" w:firstLineChars="100" w:firstLine="210"/>
        <w:rPr>
          <w:rFonts w:ascii="ＭＳ 明朝" w:eastAsia="ＭＳ 明朝" w:hAnsi="ＭＳ 明朝" w:cs="Times New Roman"/>
          <w:szCs w:val="21"/>
        </w:rPr>
      </w:pPr>
      <w:r w:rsidRPr="001D686B">
        <w:rPr>
          <w:rFonts w:ascii="ＭＳ 明朝" w:eastAsia="ＭＳ 明朝" w:hAnsi="ＭＳ 明朝" w:cs="Times New Roman" w:hint="eastAsia"/>
          <w:szCs w:val="21"/>
        </w:rPr>
        <w:t>日本の国連分担金は、２０００年には20.573％になり、最高の米国の25％に次ぐ分担金である。それに対して中国は拒否権を持つ常任理事国であるにも係わらず、僅か2.5％で日本の10分の１しか負担していない。世界的使命を完遂するためにも国連常任理事国入りは果たすべきである。　戦後第2次大戦後の連合国側に有利で敗戦国に不利な敵国条項を改める。第２国連創設をも睨んだ大胆な国連改革に取り組むべきである。</w:t>
      </w:r>
    </w:p>
    <w:p w:rsidR="001D686B" w:rsidRPr="001D686B" w:rsidRDefault="001D686B" w:rsidP="001D686B">
      <w:pPr>
        <w:ind w:leftChars="5" w:left="10" w:firstLineChars="100" w:firstLine="210"/>
        <w:rPr>
          <w:rFonts w:ascii="ＭＳ 明朝" w:eastAsia="ＭＳ 明朝" w:hAnsi="ＭＳ 明朝" w:cs="Times New Roman"/>
          <w:szCs w:val="21"/>
        </w:rPr>
      </w:pPr>
    </w:p>
    <w:p w:rsidR="001D686B" w:rsidRPr="001D686B" w:rsidRDefault="001D686B" w:rsidP="001D686B">
      <w:pPr>
        <w:rPr>
          <w:rFonts w:ascii="ＭＳ 明朝" w:eastAsia="ＭＳ 明朝" w:hAnsi="ＭＳ 明朝" w:cs="Times New Roman"/>
          <w:b/>
          <w:bCs/>
          <w:szCs w:val="21"/>
        </w:rPr>
      </w:pPr>
      <w:r w:rsidRPr="001D686B">
        <w:rPr>
          <w:rFonts w:ascii="ＭＳ 明朝" w:eastAsia="ＭＳ 明朝" w:hAnsi="ＭＳ 明朝" w:cs="Times New Roman" w:hint="eastAsia"/>
          <w:b/>
          <w:bCs/>
          <w:szCs w:val="21"/>
        </w:rPr>
        <w:t>７）海外協力省の設置・世界平和戦略の展開</w:t>
      </w:r>
    </w:p>
    <w:p w:rsidR="001D686B" w:rsidRPr="001D686B" w:rsidRDefault="001D686B" w:rsidP="001D686B">
      <w:pPr>
        <w:rPr>
          <w:rFonts w:ascii="ＭＳ 明朝" w:eastAsia="ＭＳ 明朝" w:hAnsi="ＭＳ 明朝" w:cs="Times New Roman"/>
          <w:szCs w:val="21"/>
        </w:rPr>
      </w:pPr>
    </w:p>
    <w:p w:rsidR="001D686B" w:rsidRPr="001D686B" w:rsidRDefault="001D686B" w:rsidP="001D686B">
      <w:pPr>
        <w:adjustRightInd w:val="0"/>
        <w:ind w:firstLineChars="100" w:firstLine="210"/>
        <w:rPr>
          <w:rFonts w:ascii="ＭＳ 明朝" w:eastAsia="ＭＳ 明朝" w:hAnsi="ＭＳ 明朝" w:cs="Times New Roman"/>
          <w:bCs/>
          <w:szCs w:val="21"/>
        </w:rPr>
      </w:pPr>
      <w:r w:rsidRPr="001D686B">
        <w:rPr>
          <w:rFonts w:ascii="ＭＳ 明朝" w:eastAsia="ＭＳ 明朝" w:hAnsi="ＭＳ 明朝" w:cs="Times New Roman" w:hint="eastAsia"/>
          <w:bCs/>
          <w:szCs w:val="21"/>
          <w:u w:val="single"/>
        </w:rPr>
        <w:t>たて割行政の弊害を補うため国際協力担当局を一本化し、統合調整すること。</w:t>
      </w:r>
    </w:p>
    <w:p w:rsidR="001D686B" w:rsidRPr="001D686B" w:rsidRDefault="001D686B" w:rsidP="001D686B">
      <w:pPr>
        <w:rPr>
          <w:rFonts w:ascii="ＭＳ 明朝" w:eastAsia="ＭＳ 明朝" w:hAnsi="ＭＳ 明朝" w:cs="Times New Roman"/>
          <w:szCs w:val="21"/>
        </w:rPr>
      </w:pPr>
      <w:r w:rsidRPr="001D686B">
        <w:rPr>
          <w:rFonts w:ascii="ＭＳ 明朝" w:eastAsia="ＭＳ 明朝" w:hAnsi="ＭＳ 明朝" w:cs="Times New Roman" w:hint="eastAsia"/>
          <w:szCs w:val="21"/>
        </w:rPr>
        <w:t>外交・防衛を含めた総合的な国際協力のあり方を、長期的展望に立って計画・調整・決定するシステムが望ましい。</w:t>
      </w:r>
    </w:p>
    <w:p w:rsidR="001D686B" w:rsidRPr="001D686B" w:rsidRDefault="001D686B" w:rsidP="001D686B">
      <w:pPr>
        <w:rPr>
          <w:rFonts w:ascii="ＭＳ 明朝" w:eastAsia="ＭＳ 明朝" w:hAnsi="ＭＳ 明朝" w:cs="Times New Roman"/>
          <w:szCs w:val="21"/>
        </w:rPr>
      </w:pPr>
      <w:r w:rsidRPr="001D686B">
        <w:rPr>
          <w:rFonts w:ascii="ＭＳ 明朝" w:eastAsia="ＭＳ 明朝" w:hAnsi="ＭＳ 明朝" w:cs="Times New Roman" w:hint="eastAsia"/>
          <w:szCs w:val="21"/>
        </w:rPr>
        <w:t xml:space="preserve">　＊1980年代、ビジョンの会は海外協力省（国際協力省）の提言をした。</w:t>
      </w:r>
    </w:p>
    <w:p w:rsidR="001D686B" w:rsidRPr="001D686B" w:rsidRDefault="001D686B" w:rsidP="001D686B">
      <w:pPr>
        <w:rPr>
          <w:rFonts w:ascii="ＭＳ 明朝" w:eastAsia="ＭＳ 明朝" w:hAnsi="ＭＳ 明朝" w:cs="Times New Roman"/>
          <w:szCs w:val="21"/>
        </w:rPr>
      </w:pPr>
    </w:p>
    <w:p w:rsidR="001D686B" w:rsidRPr="001D686B" w:rsidRDefault="001D686B" w:rsidP="001D686B">
      <w:pPr>
        <w:ind w:leftChars="24" w:left="50" w:firstLineChars="100" w:firstLine="210"/>
        <w:rPr>
          <w:rFonts w:ascii="ＭＳ 明朝" w:eastAsia="ＭＳ 明朝" w:hAnsi="ＭＳ 明朝" w:cs="Times New Roman"/>
          <w:bCs/>
          <w:szCs w:val="21"/>
        </w:rPr>
      </w:pPr>
      <w:r w:rsidRPr="001D686B">
        <w:rPr>
          <w:rFonts w:ascii="ＭＳ 明朝" w:eastAsia="ＭＳ 明朝" w:hAnsi="ＭＳ 明朝" w:cs="Times New Roman" w:hint="eastAsia"/>
          <w:szCs w:val="21"/>
        </w:rPr>
        <w:t>日本は</w:t>
      </w:r>
      <w:r w:rsidRPr="001D686B">
        <w:rPr>
          <w:rFonts w:ascii="ＭＳ 明朝" w:eastAsia="ＭＳ 明朝" w:hAnsi="ＭＳ 明朝" w:cs="Times New Roman" w:hint="eastAsia"/>
          <w:bCs/>
          <w:szCs w:val="21"/>
          <w:u w:val="single"/>
        </w:rPr>
        <w:t>日本の経済力・技術力・マンパワー（人材）、文化交流を他国の人づくり、国づくりに投入し、貢献する。</w:t>
      </w:r>
      <w:r w:rsidRPr="001D686B">
        <w:rPr>
          <w:rFonts w:ascii="ＭＳ 明朝" w:eastAsia="ＭＳ 明朝" w:hAnsi="ＭＳ 明朝" w:cs="Times New Roman" w:hint="eastAsia"/>
          <w:bCs/>
          <w:szCs w:val="21"/>
        </w:rPr>
        <w:t>このことは同時に、わが国にとっての安全保障環境の造成につながる。</w:t>
      </w:r>
    </w:p>
    <w:p w:rsidR="001D686B" w:rsidRPr="001D686B" w:rsidRDefault="001D686B" w:rsidP="001D686B">
      <w:pPr>
        <w:ind w:leftChars="10" w:left="21" w:firstLineChars="100" w:firstLine="210"/>
        <w:rPr>
          <w:rFonts w:ascii="ＭＳ 明朝" w:eastAsia="ＭＳ 明朝" w:hAnsi="ＭＳ 明朝" w:cs="Times New Roman"/>
          <w:szCs w:val="21"/>
        </w:rPr>
      </w:pPr>
      <w:r w:rsidRPr="001D686B">
        <w:rPr>
          <w:rFonts w:ascii="ＭＳ 明朝" w:eastAsia="ＭＳ 明朝" w:hAnsi="ＭＳ 明朝" w:cs="Times New Roman" w:hint="eastAsia"/>
          <w:szCs w:val="21"/>
        </w:rPr>
        <w:t>日本人は、伝統的に外交が下手である。今まで多くの失敗を重ねてきた。国際社会に生きて行く以上、外交は必須の要件である。しかし、現在のような国益よりは省益・私益を優先する外務官僚を増やすのは、税金のムダ使いであるので、もっと民間からの外交官登用を推進し、ODAの見直し、ＮＧＯ、ＮＰＯ、民間の知恵を活用すべきである。</w:t>
      </w:r>
    </w:p>
    <w:p w:rsidR="001D686B" w:rsidRPr="001D686B" w:rsidRDefault="001D686B" w:rsidP="001D686B">
      <w:pPr>
        <w:rPr>
          <w:rFonts w:ascii="ＭＳ 明朝" w:eastAsia="ＭＳ 明朝" w:hAnsi="ＭＳ 明朝" w:cs="Times New Roman"/>
          <w:szCs w:val="21"/>
        </w:rPr>
      </w:pPr>
    </w:p>
    <w:p w:rsidR="001D686B" w:rsidRPr="001D686B" w:rsidRDefault="001D686B" w:rsidP="001D686B">
      <w:pPr>
        <w:outlineLvl w:val="0"/>
        <w:rPr>
          <w:rFonts w:ascii="ＭＳ 明朝" w:eastAsia="ＭＳ 明朝" w:hAnsi="ＭＳ 明朝" w:cs="Times New Roman"/>
          <w:b/>
          <w:szCs w:val="21"/>
        </w:rPr>
      </w:pPr>
      <w:r w:rsidRPr="001D686B">
        <w:rPr>
          <w:rFonts w:ascii="ＭＳ 明朝" w:eastAsia="ＭＳ 明朝" w:hAnsi="ＭＳ 明朝" w:cs="Times New Roman" w:hint="eastAsia"/>
          <w:b/>
          <w:szCs w:val="21"/>
        </w:rPr>
        <w:t>８）国連及び国際機関に日本人幹部の登用を推進</w:t>
      </w:r>
    </w:p>
    <w:p w:rsidR="001D686B" w:rsidRPr="001D686B" w:rsidRDefault="001D686B" w:rsidP="001D686B">
      <w:pPr>
        <w:outlineLvl w:val="0"/>
        <w:rPr>
          <w:rFonts w:ascii="ＭＳ 明朝" w:eastAsia="ＭＳ 明朝" w:hAnsi="ＭＳ 明朝" w:cs="Times New Roman"/>
          <w:b/>
          <w:szCs w:val="21"/>
        </w:rPr>
      </w:pPr>
    </w:p>
    <w:p w:rsidR="001D686B" w:rsidRPr="001D686B" w:rsidRDefault="001D686B" w:rsidP="001D686B">
      <w:pPr>
        <w:ind w:leftChars="5" w:left="10" w:firstLineChars="100" w:firstLine="210"/>
        <w:rPr>
          <w:rFonts w:ascii="ＭＳ 明朝" w:eastAsia="ＭＳ 明朝" w:hAnsi="ＭＳ 明朝" w:cs="Times New Roman"/>
          <w:szCs w:val="21"/>
        </w:rPr>
      </w:pPr>
      <w:r w:rsidRPr="001D686B">
        <w:rPr>
          <w:rFonts w:ascii="ＭＳ 明朝" w:eastAsia="ＭＳ 明朝" w:hAnsi="ＭＳ 明朝" w:cs="Times New Roman" w:hint="eastAsia"/>
          <w:szCs w:val="21"/>
        </w:rPr>
        <w:t>日本は分担金の大きさに比べて国連や国際機関（ＩＭＦ、ＷＴＯ等）での日本人登用が極めて少ない。重要な部署は欧米諸国が独占している。日本は、アジア地域の代表として、もっと日本人を幹部または職員として登用するよう働きかけなければならない。　日本人が難しい場合には、中国人や韓国人を推薦すべきであろう。</w:t>
      </w:r>
    </w:p>
    <w:p w:rsidR="001D686B" w:rsidRPr="001D686B" w:rsidRDefault="001D686B" w:rsidP="001D686B">
      <w:pPr>
        <w:ind w:left="210" w:hangingChars="100" w:hanging="210"/>
        <w:rPr>
          <w:rFonts w:ascii="ＭＳ 明朝" w:eastAsia="ＭＳ 明朝" w:hAnsi="ＭＳ 明朝" w:cs="Times New Roman"/>
          <w:szCs w:val="21"/>
        </w:rPr>
      </w:pPr>
    </w:p>
    <w:p w:rsidR="001D686B" w:rsidRPr="001D686B" w:rsidRDefault="001D686B" w:rsidP="001D686B">
      <w:pPr>
        <w:ind w:left="210" w:hangingChars="100" w:hanging="210"/>
        <w:rPr>
          <w:rFonts w:ascii="ＭＳ 明朝" w:eastAsia="ＭＳ 明朝" w:hAnsi="ＭＳ 明朝" w:cs="Times New Roman"/>
          <w:szCs w:val="21"/>
        </w:rPr>
      </w:pPr>
    </w:p>
    <w:p w:rsidR="001D686B" w:rsidRPr="001D686B" w:rsidRDefault="001D686B" w:rsidP="001D686B">
      <w:pPr>
        <w:keepNext/>
        <w:outlineLvl w:val="1"/>
        <w:rPr>
          <w:rFonts w:ascii="ＭＳ 明朝" w:eastAsia="ＭＳ 明朝" w:hAnsi="ＭＳ 明朝" w:cs="Times New Roman"/>
          <w:b/>
          <w:bCs/>
          <w:sz w:val="28"/>
          <w:szCs w:val="28"/>
        </w:rPr>
      </w:pPr>
      <w:bookmarkStart w:id="17" w:name="_Toc14582656"/>
      <w:bookmarkStart w:id="18" w:name="_Toc14582654"/>
      <w:r w:rsidRPr="001D686B">
        <w:rPr>
          <w:rFonts w:ascii="ＭＳ 明朝" w:eastAsia="ＭＳ 明朝" w:hAnsi="ＭＳ 明朝" w:cs="Times New Roman" w:hint="eastAsia"/>
          <w:b/>
          <w:sz w:val="28"/>
          <w:szCs w:val="28"/>
        </w:rPr>
        <w:t>２、世界</w:t>
      </w:r>
      <w:r w:rsidRPr="001D686B">
        <w:rPr>
          <w:rFonts w:ascii="ＭＳ 明朝" w:eastAsia="ＭＳ 明朝" w:hAnsi="ＭＳ 明朝" w:cs="Times New Roman" w:hint="eastAsia"/>
          <w:b/>
          <w:bCs/>
          <w:sz w:val="28"/>
          <w:szCs w:val="28"/>
        </w:rPr>
        <w:t>平和の戦略の確立と防衛</w:t>
      </w:r>
      <w:bookmarkEnd w:id="17"/>
    </w:p>
    <w:p w:rsidR="001D686B" w:rsidRPr="001D686B" w:rsidRDefault="001D686B" w:rsidP="001D686B">
      <w:pPr>
        <w:rPr>
          <w:rFonts w:ascii="Century" w:eastAsia="ＭＳ 明朝" w:hAnsi="Century" w:cs="Times New Roman"/>
          <w:sz w:val="20"/>
          <w:szCs w:val="20"/>
        </w:rPr>
      </w:pPr>
    </w:p>
    <w:p w:rsidR="001D686B" w:rsidRPr="001D686B" w:rsidRDefault="001D686B" w:rsidP="001D686B">
      <w:pPr>
        <w:ind w:firstLineChars="100" w:firstLine="210"/>
        <w:rPr>
          <w:rFonts w:ascii="ＭＳ 明朝" w:eastAsia="ＭＳ 明朝" w:hAnsi="ＭＳ 明朝" w:cs="Times New Roman"/>
          <w:szCs w:val="21"/>
        </w:rPr>
      </w:pPr>
      <w:r w:rsidRPr="001D686B">
        <w:rPr>
          <w:rFonts w:ascii="ＭＳ 明朝" w:eastAsia="ＭＳ 明朝" w:hAnsi="ＭＳ 明朝" w:cs="Times New Roman" w:hint="eastAsia"/>
          <w:szCs w:val="21"/>
        </w:rPr>
        <w:t>将来は軍事力の必要ない世界の実現をしなければならないが、しかし現実には、力のバランスのうえに存在している以上、当面、軍事力は国家目標の遂行上、必要不可欠な要素である。日本は軍事国家になる必要はないが、軍事力が弱い場合、国家使命遂行上支障をきたすことが多い。軍事国家と言う場合、国民の生活や福祉を犠牲にして国家の目的を軍事力で遂行しょうとする国家をいう。北朝鮮、中国、イラク等がこれに当たる。　米国は世界最強の軍事力を保有しているが、国民は自由と人権を保障され、高い生活水準と福祉を享受しているので、誰も米国を軍事大国と非難する者はいない。故に日本が国力に相応しい軍事力を保有することは軍事国家になることを意味しない。現行憲法は軍事力の保有を否定しているために、国力にふさわしい軍事力の保持とその行使に、著しい障害となっている。わが国の国家戦略の確立には、国家存立のバックボーンたる防衛政策の確立のために、先ず国民的合意を得て、速やかに憲法を改正する必要がある。</w:t>
      </w:r>
    </w:p>
    <w:p w:rsidR="001D686B" w:rsidRPr="001D686B" w:rsidRDefault="001D686B" w:rsidP="001D686B">
      <w:pPr>
        <w:ind w:firstLineChars="100" w:firstLine="210"/>
        <w:rPr>
          <w:rFonts w:ascii="ＭＳ 明朝" w:eastAsia="ＭＳ 明朝" w:hAnsi="ＭＳ 明朝" w:cs="Times New Roman"/>
          <w:szCs w:val="21"/>
        </w:rPr>
      </w:pPr>
    </w:p>
    <w:p w:rsidR="001D686B" w:rsidRPr="001D686B" w:rsidRDefault="001D686B" w:rsidP="001D686B">
      <w:pPr>
        <w:adjustRightInd w:val="0"/>
        <w:rPr>
          <w:rFonts w:ascii="ＭＳ 明朝" w:eastAsia="ＭＳ 明朝" w:hAnsi="ＭＳ 明朝" w:cs="Times New Roman"/>
          <w:b/>
          <w:bCs/>
          <w:szCs w:val="21"/>
          <w:u w:val="single"/>
        </w:rPr>
      </w:pPr>
      <w:r w:rsidRPr="001D686B">
        <w:rPr>
          <w:rFonts w:ascii="ＭＳ 明朝" w:eastAsia="ＭＳ 明朝" w:hAnsi="ＭＳ 明朝" w:cs="Times New Roman" w:hint="eastAsia"/>
          <w:bCs/>
          <w:szCs w:val="21"/>
        </w:rPr>
        <w:t>１</w:t>
      </w:r>
      <w:r w:rsidRPr="001D686B">
        <w:rPr>
          <w:rFonts w:ascii="ＭＳ 明朝" w:eastAsia="ＭＳ 明朝" w:hAnsi="ＭＳ 明朝" w:cs="Times New Roman" w:hint="eastAsia"/>
          <w:b/>
          <w:bCs/>
          <w:szCs w:val="21"/>
        </w:rPr>
        <w:t>）</w:t>
      </w:r>
      <w:r w:rsidRPr="001D686B">
        <w:rPr>
          <w:rFonts w:ascii="ＭＳ 明朝" w:eastAsia="ＭＳ 明朝" w:hAnsi="ＭＳ 明朝" w:cs="Times New Roman" w:hint="eastAsia"/>
          <w:b/>
          <w:bCs/>
          <w:szCs w:val="21"/>
          <w:u w:val="single"/>
        </w:rPr>
        <w:t>国家戦略を確立する。</w:t>
      </w:r>
    </w:p>
    <w:p w:rsidR="001D686B" w:rsidRPr="001D686B" w:rsidRDefault="001D686B" w:rsidP="001D686B">
      <w:pPr>
        <w:adjustRightInd w:val="0"/>
        <w:ind w:leftChars="252" w:left="529"/>
        <w:rPr>
          <w:rFonts w:ascii="ＭＳ 明朝" w:eastAsia="ＭＳ 明朝" w:hAnsi="ＭＳ 明朝" w:cs="Times New Roman"/>
          <w:bCs/>
          <w:szCs w:val="21"/>
        </w:rPr>
      </w:pPr>
      <w:r w:rsidRPr="001D686B">
        <w:rPr>
          <w:rFonts w:ascii="ＭＳ 明朝" w:eastAsia="ＭＳ 明朝" w:hAnsi="ＭＳ 明朝" w:cs="Times New Roman" w:hint="eastAsia"/>
          <w:bCs/>
          <w:szCs w:val="21"/>
        </w:rPr>
        <w:t>日本は、米・韓等と共通の認識に立ち、自由圏全体の生き残りという観点から、わが国独自の国家平和戦略を構築すること。</w:t>
      </w:r>
    </w:p>
    <w:p w:rsidR="001D686B" w:rsidRPr="001D686B" w:rsidRDefault="001D686B" w:rsidP="001D686B">
      <w:pPr>
        <w:adjustRightInd w:val="0"/>
        <w:ind w:leftChars="252" w:left="529"/>
        <w:rPr>
          <w:rFonts w:ascii="ＭＳ 明朝" w:eastAsia="ＭＳ 明朝" w:hAnsi="ＭＳ 明朝" w:cs="Times New Roman"/>
          <w:bCs/>
          <w:szCs w:val="21"/>
        </w:rPr>
      </w:pPr>
      <w:r w:rsidRPr="001D686B">
        <w:rPr>
          <w:rFonts w:ascii="ＭＳ 明朝" w:eastAsia="ＭＳ 明朝" w:hAnsi="ＭＳ 明朝" w:cs="Times New Roman" w:hint="eastAsia"/>
          <w:bCs/>
          <w:szCs w:val="21"/>
        </w:rPr>
        <w:t xml:space="preserve">　①、集団安全保障体制の強化</w:t>
      </w:r>
    </w:p>
    <w:p w:rsidR="001D686B" w:rsidRPr="001D686B" w:rsidRDefault="001D686B" w:rsidP="001D686B">
      <w:pPr>
        <w:ind w:leftChars="276" w:left="790" w:hangingChars="100" w:hanging="210"/>
        <w:rPr>
          <w:rFonts w:ascii="ＭＳ 明朝" w:eastAsia="ＭＳ 明朝" w:hAnsi="ＭＳ 明朝" w:cs="Times New Roman"/>
        </w:rPr>
      </w:pPr>
      <w:r w:rsidRPr="001D686B">
        <w:rPr>
          <w:rFonts w:ascii="Century" w:eastAsia="ＭＳ 明朝" w:hAnsi="Century" w:cs="Times New Roman" w:hint="eastAsia"/>
          <w:szCs w:val="20"/>
        </w:rPr>
        <w:t xml:space="preserve">　　核戦略下、ゲリラ戦、テロの増加に対して集団完全保障・国際協力は重要である。諸外国との軍事協力を推進する。平時から軍事協力を行うことによって、戦争の抑止に資することができる。アメリカとの軍事協力は当然のこととして、その他の主要国や友好諸国とは必要に応じて軍人の派遣、軍事訓練、武器供給、兵器の共同開発等を積極的に行う必要がある。これらの行為は現在の法のもとでは出来ないが、本当に平和を望むのであればそこまでしなければ平和実現など絵に描いた餅である</w:t>
      </w:r>
      <w:r w:rsidRPr="001D686B">
        <w:rPr>
          <w:rFonts w:ascii="ＭＳ 明朝" w:eastAsia="ＭＳ 明朝" w:hAnsi="ＭＳ 明朝" w:cs="Times New Roman" w:hint="eastAsia"/>
        </w:rPr>
        <w:t>。</w:t>
      </w:r>
    </w:p>
    <w:p w:rsidR="001D686B" w:rsidRPr="001D686B" w:rsidRDefault="001D686B" w:rsidP="001D686B">
      <w:pPr>
        <w:ind w:leftChars="276" w:left="580" w:firstLineChars="100" w:firstLine="210"/>
        <w:rPr>
          <w:rFonts w:ascii="ＭＳ 明朝" w:eastAsia="ＭＳ 明朝" w:hAnsi="ＭＳ 明朝" w:cs="Times New Roman"/>
          <w:szCs w:val="21"/>
        </w:rPr>
      </w:pPr>
      <w:r w:rsidRPr="001D686B">
        <w:rPr>
          <w:rFonts w:ascii="ＭＳ 明朝" w:eastAsia="ＭＳ 明朝" w:hAnsi="ＭＳ 明朝" w:cs="Times New Roman" w:hint="eastAsia"/>
          <w:szCs w:val="21"/>
        </w:rPr>
        <w:t>②、核攻撃を防禦できるミサイル網を構築する必要がある。</w:t>
      </w:r>
    </w:p>
    <w:p w:rsidR="001D686B" w:rsidRPr="001D686B" w:rsidRDefault="001D686B" w:rsidP="001D686B">
      <w:pPr>
        <w:ind w:leftChars="476" w:left="1000"/>
        <w:rPr>
          <w:rFonts w:ascii="ＭＳ 明朝" w:eastAsia="ＭＳ 明朝" w:hAnsi="ＭＳ 明朝" w:cs="Times New Roman"/>
          <w:szCs w:val="21"/>
        </w:rPr>
      </w:pPr>
      <w:r w:rsidRPr="001D686B">
        <w:rPr>
          <w:rFonts w:ascii="ＭＳ 明朝" w:eastAsia="ＭＳ 明朝" w:hAnsi="ＭＳ 明朝" w:cs="Times New Roman" w:hint="eastAsia"/>
          <w:szCs w:val="21"/>
        </w:rPr>
        <w:t xml:space="preserve">米国か日本に参加を呼びかけているＴＭＤ（戦域弾道ミサイル防衛）　に積極的に協力すべきである。しかし、資金だけ提供して技術はブラックボックスで製品だけを買わされるのは御免蒙りたい。参加するなら初期段階の設計から加わり、製造も日本で分担しなければならない。効果を疑問視する者も多いが、技術を習得・開発できるメリットは大きい。　</w:t>
      </w:r>
    </w:p>
    <w:p w:rsidR="001D686B" w:rsidRPr="001D686B" w:rsidRDefault="001D686B" w:rsidP="001D686B">
      <w:pPr>
        <w:ind w:leftChars="476" w:left="1000"/>
        <w:rPr>
          <w:rFonts w:ascii="ＭＳ 明朝" w:eastAsia="ＭＳ 明朝" w:hAnsi="ＭＳ 明朝" w:cs="Times New Roman"/>
          <w:szCs w:val="21"/>
        </w:rPr>
      </w:pPr>
      <w:r w:rsidRPr="001D686B">
        <w:rPr>
          <w:rFonts w:ascii="ＭＳ 明朝" w:eastAsia="ＭＳ 明朝" w:hAnsi="ＭＳ 明朝" w:cs="Times New Roman" w:hint="eastAsia"/>
          <w:szCs w:val="21"/>
        </w:rPr>
        <w:t>＊日本は『専守防衛』をもって方針としており、他国から侵略された時は、自衛隊が初期防戦し、後は米国の支援を待つという戦略をとっている。これを通常戦</w:t>
      </w:r>
      <w:r w:rsidRPr="001D686B">
        <w:rPr>
          <w:rFonts w:ascii="ＭＳ 明朝" w:eastAsia="ＭＳ 明朝" w:hAnsi="ＭＳ 明朝" w:cs="Times New Roman" w:hint="eastAsia"/>
          <w:szCs w:val="21"/>
        </w:rPr>
        <w:lastRenderedPageBreak/>
        <w:t>では、自力で侵略軍を撃退できる戦力を保持する方針に転換すべきである。</w:t>
      </w:r>
    </w:p>
    <w:p w:rsidR="001D686B" w:rsidRPr="001D686B" w:rsidRDefault="001D686B" w:rsidP="001D686B">
      <w:pPr>
        <w:ind w:leftChars="276" w:left="580" w:firstLineChars="100" w:firstLine="210"/>
        <w:rPr>
          <w:rFonts w:ascii="ＭＳ 明朝" w:eastAsia="ＭＳ 明朝" w:hAnsi="ＭＳ 明朝" w:cs="Times New Roman"/>
          <w:szCs w:val="21"/>
        </w:rPr>
      </w:pPr>
      <w:r w:rsidRPr="001D686B">
        <w:rPr>
          <w:rFonts w:ascii="ＭＳ 明朝" w:eastAsia="ＭＳ 明朝" w:hAnsi="ＭＳ 明朝" w:cs="Times New Roman" w:hint="eastAsia"/>
          <w:szCs w:val="21"/>
        </w:rPr>
        <w:t>④、日米防衛協力は基本問題</w:t>
      </w:r>
    </w:p>
    <w:p w:rsidR="001D686B" w:rsidRPr="001D686B" w:rsidRDefault="001D686B" w:rsidP="001D686B">
      <w:pPr>
        <w:ind w:leftChars="255" w:left="955" w:hangingChars="200" w:hanging="420"/>
        <w:rPr>
          <w:rFonts w:ascii="ＭＳ 明朝" w:eastAsia="ＭＳ 明朝" w:hAnsi="ＭＳ 明朝" w:cs="Times New Roman"/>
          <w:bCs/>
          <w:szCs w:val="21"/>
          <w:u w:val="single"/>
        </w:rPr>
      </w:pPr>
      <w:r w:rsidRPr="001D686B">
        <w:rPr>
          <w:rFonts w:ascii="ＭＳ 明朝" w:eastAsia="ＭＳ 明朝" w:hAnsi="ＭＳ 明朝" w:cs="Times New Roman" w:hint="eastAsia"/>
          <w:szCs w:val="21"/>
        </w:rPr>
        <w:t xml:space="preserve">　　a)</w:t>
      </w:r>
      <w:r w:rsidRPr="001D686B">
        <w:rPr>
          <w:rFonts w:ascii="ＭＳ 明朝" w:eastAsia="ＭＳ 明朝" w:hAnsi="ＭＳ 明朝" w:cs="Times New Roman" w:hint="eastAsia"/>
          <w:bCs/>
          <w:szCs w:val="21"/>
          <w:u w:val="single"/>
        </w:rPr>
        <w:t xml:space="preserve"> 自由圏の安全保障のために経済援助をもって貢献することにより、日米間の防衛における「非相互主義(片務性)」を漸次是正する。</w:t>
      </w:r>
    </w:p>
    <w:p w:rsidR="001D686B" w:rsidRPr="001D686B" w:rsidRDefault="001D686B" w:rsidP="001D686B">
      <w:pPr>
        <w:ind w:leftChars="476" w:left="1000"/>
        <w:rPr>
          <w:rFonts w:ascii="ＭＳ 明朝" w:eastAsia="ＭＳ 明朝" w:hAnsi="ＭＳ 明朝" w:cs="Times New Roman"/>
          <w:szCs w:val="21"/>
        </w:rPr>
      </w:pPr>
      <w:r w:rsidRPr="001D686B">
        <w:rPr>
          <w:rFonts w:ascii="ＭＳ 明朝" w:eastAsia="ＭＳ 明朝" w:hAnsi="ＭＳ 明朝" w:cs="Times New Roman" w:hint="eastAsia"/>
          <w:bCs/>
          <w:szCs w:val="21"/>
        </w:rPr>
        <w:t>パキスタン、アフガン・トルコ、中東、アフリカへの戦略的視点での経済協力が効果的である。</w:t>
      </w:r>
    </w:p>
    <w:p w:rsidR="001D686B" w:rsidRPr="001D686B" w:rsidRDefault="001D686B" w:rsidP="001D686B">
      <w:pPr>
        <w:adjustRightInd w:val="0"/>
        <w:ind w:leftChars="228" w:left="899" w:hangingChars="200" w:hanging="420"/>
        <w:rPr>
          <w:rFonts w:ascii="ＭＳ 明朝" w:eastAsia="ＭＳ 明朝" w:hAnsi="ＭＳ 明朝" w:cs="Times New Roman"/>
          <w:bCs/>
          <w:szCs w:val="21"/>
        </w:rPr>
      </w:pPr>
      <w:r w:rsidRPr="001D686B">
        <w:rPr>
          <w:rFonts w:ascii="ＭＳ 明朝" w:eastAsia="ＭＳ 明朝" w:hAnsi="ＭＳ 明朝" w:cs="Times New Roman" w:hint="eastAsia"/>
          <w:szCs w:val="21"/>
        </w:rPr>
        <w:t xml:space="preserve">　　ｂ）</w:t>
      </w:r>
      <w:r w:rsidRPr="001D686B">
        <w:rPr>
          <w:rFonts w:ascii="ＭＳ 明朝" w:eastAsia="ＭＳ 明朝" w:hAnsi="ＭＳ 明朝" w:cs="Times New Roman" w:hint="eastAsia"/>
          <w:bCs/>
          <w:szCs w:val="21"/>
        </w:rPr>
        <w:t>、日米安保条約を堅持する。隣国の核恫喝に対しては、非核三原則を修正して、米国の核搭載艦の寄港を認める。</w:t>
      </w:r>
    </w:p>
    <w:p w:rsidR="001D686B" w:rsidRPr="001D686B" w:rsidRDefault="001D686B" w:rsidP="001D686B">
      <w:pPr>
        <w:adjustRightInd w:val="0"/>
        <w:ind w:leftChars="428" w:left="899"/>
        <w:rPr>
          <w:rFonts w:ascii="ＭＳ 明朝" w:eastAsia="ＭＳ 明朝" w:hAnsi="ＭＳ 明朝" w:cs="Times New Roman"/>
          <w:bCs/>
          <w:szCs w:val="21"/>
        </w:rPr>
      </w:pPr>
      <w:r w:rsidRPr="001D686B">
        <w:rPr>
          <w:rFonts w:ascii="ＭＳ 明朝" w:eastAsia="ＭＳ 明朝" w:hAnsi="ＭＳ 明朝" w:cs="Times New Roman" w:hint="eastAsia"/>
          <w:bCs/>
          <w:szCs w:val="21"/>
        </w:rPr>
        <w:t>ｃ）、日米共同技術開発（ソフト、ハードの両面）を積極的に推進する。これは費用も安く、日米双方の防衛力強化に大きく貢献する。文科省と防衛庁の協力のタブーの壁を打破する。特に大学における軍事研究、</w:t>
      </w:r>
    </w:p>
    <w:p w:rsidR="001D686B" w:rsidRPr="001D686B" w:rsidRDefault="001D686B" w:rsidP="001D686B">
      <w:pPr>
        <w:adjustRightInd w:val="0"/>
        <w:ind w:leftChars="428" w:left="899"/>
        <w:rPr>
          <w:rFonts w:ascii="ＭＳ 明朝" w:eastAsia="ＭＳ 明朝" w:hAnsi="ＭＳ 明朝" w:cs="Times New Roman"/>
          <w:bCs/>
          <w:szCs w:val="21"/>
        </w:rPr>
      </w:pPr>
      <w:r w:rsidRPr="001D686B">
        <w:rPr>
          <w:rFonts w:ascii="ＭＳ 明朝" w:eastAsia="ＭＳ 明朝" w:hAnsi="ＭＳ 明朝" w:cs="Times New Roman" w:hint="eastAsia"/>
          <w:bCs/>
          <w:szCs w:val="21"/>
        </w:rPr>
        <w:t>ｄ）、日米防衛協力指針に基づく共同作戦計画のあり方を、事務レベルでキメ細かく詰めておくこと。日米合同演習に対する米国側の評価は高い。積極的に回を重ねることは、隊員の士気の高揚、練度の向上につながり、また日米両軍の連携を容易にする。これと並行して、日米間の幹部の人事交流を活発にすること。</w:t>
      </w:r>
    </w:p>
    <w:p w:rsidR="001D686B" w:rsidRPr="001D686B" w:rsidRDefault="001D686B" w:rsidP="001D686B">
      <w:pPr>
        <w:ind w:leftChars="42" w:left="88"/>
        <w:rPr>
          <w:rFonts w:ascii="ＭＳ 明朝" w:eastAsia="ＭＳ 明朝" w:hAnsi="ＭＳ 明朝" w:cs="Times New Roman"/>
          <w:bCs/>
          <w:szCs w:val="21"/>
        </w:rPr>
      </w:pPr>
    </w:p>
    <w:p w:rsidR="001D686B" w:rsidRPr="001D686B" w:rsidRDefault="001D686B" w:rsidP="001D686B">
      <w:pPr>
        <w:adjustRightInd w:val="0"/>
        <w:rPr>
          <w:rFonts w:ascii="ＭＳ 明朝" w:eastAsia="ＭＳ 明朝" w:hAnsi="ＭＳ 明朝" w:cs="Times New Roman"/>
          <w:bCs/>
          <w:szCs w:val="21"/>
          <w:u w:val="single"/>
        </w:rPr>
      </w:pPr>
      <w:r w:rsidRPr="001D686B">
        <w:rPr>
          <w:rFonts w:ascii="ＭＳ 明朝" w:eastAsia="ＭＳ 明朝" w:hAnsi="ＭＳ 明朝" w:cs="Times New Roman" w:hint="eastAsia"/>
          <w:bCs/>
          <w:szCs w:val="21"/>
        </w:rPr>
        <w:t>２）</w:t>
      </w:r>
      <w:r w:rsidRPr="001D686B">
        <w:rPr>
          <w:rFonts w:ascii="ＭＳ 明朝" w:eastAsia="ＭＳ 明朝" w:hAnsi="ＭＳ 明朝" w:cs="Times New Roman" w:hint="eastAsia"/>
          <w:bCs/>
          <w:szCs w:val="21"/>
          <w:u w:val="single"/>
        </w:rPr>
        <w:t>法的整備を図り、有事即応性を高める。</w:t>
      </w:r>
    </w:p>
    <w:p w:rsidR="001D686B" w:rsidRPr="001D686B" w:rsidRDefault="001D686B" w:rsidP="001D686B">
      <w:pPr>
        <w:adjustRightInd w:val="0"/>
        <w:ind w:leftChars="342" w:left="718"/>
        <w:rPr>
          <w:rFonts w:ascii="ＭＳ 明朝" w:eastAsia="ＭＳ 明朝" w:hAnsi="ＭＳ 明朝" w:cs="Times New Roman"/>
          <w:bCs/>
          <w:szCs w:val="21"/>
        </w:rPr>
      </w:pPr>
      <w:r w:rsidRPr="001D686B">
        <w:rPr>
          <w:rFonts w:ascii="ＭＳ 明朝" w:eastAsia="ＭＳ 明朝" w:hAnsi="ＭＳ 明朝" w:cs="Times New Roman" w:hint="eastAsia"/>
          <w:bCs/>
          <w:szCs w:val="21"/>
        </w:rPr>
        <w:t>自衛隊法を改正し、自衛隊の有事即応性の強化を図るとともに、電波法、道路交通法等関連法規との調整、機密保護法等必要法規の制定等、各種有事法制の整備を急ぐ。</w:t>
      </w:r>
    </w:p>
    <w:p w:rsidR="001D686B" w:rsidRPr="001D686B" w:rsidRDefault="001D686B" w:rsidP="001D686B">
      <w:pPr>
        <w:ind w:leftChars="110" w:left="651" w:hangingChars="200" w:hanging="420"/>
        <w:rPr>
          <w:rFonts w:ascii="ＭＳ 明朝" w:eastAsia="ＭＳ 明朝" w:hAnsi="ＭＳ 明朝" w:cs="Times New Roman"/>
          <w:szCs w:val="21"/>
        </w:rPr>
      </w:pPr>
      <w:r w:rsidRPr="001D686B">
        <w:rPr>
          <w:rFonts w:ascii="ＭＳ 明朝" w:eastAsia="ＭＳ 明朝" w:hAnsi="ＭＳ 明朝" w:cs="Times New Roman" w:hint="eastAsia"/>
          <w:bCs/>
          <w:szCs w:val="21"/>
        </w:rPr>
        <w:t xml:space="preserve">   ①  </w:t>
      </w:r>
      <w:r w:rsidRPr="001D686B">
        <w:rPr>
          <w:rFonts w:ascii="ＭＳ 明朝" w:eastAsia="ＭＳ 明朝" w:hAnsi="ＭＳ 明朝" w:cs="Times New Roman" w:hint="eastAsia"/>
          <w:szCs w:val="21"/>
        </w:rPr>
        <w:t>法律を整備して自衛隊の海外派遣を自由化するべきである。</w:t>
      </w:r>
    </w:p>
    <w:p w:rsidR="001D686B" w:rsidRPr="001D686B" w:rsidRDefault="001D686B" w:rsidP="001D686B">
      <w:pPr>
        <w:ind w:leftChars="320" w:left="672"/>
        <w:rPr>
          <w:rFonts w:ascii="ＭＳ 明朝" w:eastAsia="ＭＳ 明朝" w:hAnsi="ＭＳ 明朝" w:cs="Times New Roman"/>
          <w:szCs w:val="21"/>
        </w:rPr>
      </w:pPr>
      <w:r w:rsidRPr="001D686B">
        <w:rPr>
          <w:rFonts w:ascii="ＭＳ 明朝" w:eastAsia="ＭＳ 明朝" w:hAnsi="ＭＳ 明朝" w:cs="Times New Roman" w:hint="eastAsia"/>
          <w:szCs w:val="21"/>
        </w:rPr>
        <w:t>現在、地球上の何処かで常に局地的紛争が起こっている。その紛争地に自衛隊をＰＫＦ（平和維持軍）　として派遣できるよう、法の整備を急ぐべきである。日本が真剣に世界の平和を希求するなら、これくらいのコミットメントは必要である。軍事力は両刀の剣である。正しく使うことによって平和を確立に寄与できる。“良く切れる包丁は、人を殺すことも出来るので、なくせ”と言う者は愚か者であるが、悲しいことに日本にはこの手の良心家が多い。</w:t>
      </w:r>
    </w:p>
    <w:p w:rsidR="001D686B" w:rsidRPr="001D686B" w:rsidRDefault="001D686B" w:rsidP="001D686B">
      <w:pPr>
        <w:ind w:leftChars="320" w:left="672"/>
        <w:rPr>
          <w:rFonts w:ascii="ＭＳ 明朝" w:eastAsia="ＭＳ 明朝" w:hAnsi="ＭＳ 明朝" w:cs="Times New Roman"/>
          <w:szCs w:val="21"/>
        </w:rPr>
      </w:pPr>
      <w:r w:rsidRPr="001D686B">
        <w:rPr>
          <w:rFonts w:ascii="ＭＳ 明朝" w:eastAsia="ＭＳ 明朝" w:hAnsi="ＭＳ 明朝" w:cs="Times New Roman" w:hint="eastAsia"/>
          <w:szCs w:val="21"/>
        </w:rPr>
        <w:t>海外に派兵して戦争の抑止に努めるのは世界平和実現のための重要な貢献である。現在の国連のＰＫＦの場合は、国連が経費を負担しており、多くの途上国からの派兵は資金稼ぎの感が強い。日本が自費で派兵すれば世界から歓迎されよう。また自衛隊としても実地教育になる。　勿論生命を危険にさらすことになるがそれを恐れるようであるなら、始めから自衛隊に入るべきではないのである。</w:t>
      </w:r>
    </w:p>
    <w:p w:rsidR="001D686B" w:rsidRPr="001D686B" w:rsidRDefault="001D686B" w:rsidP="001D686B">
      <w:pPr>
        <w:adjustRightInd w:val="0"/>
        <w:ind w:leftChars="228" w:left="899" w:hangingChars="200" w:hanging="420"/>
        <w:rPr>
          <w:rFonts w:ascii="ＭＳ 明朝" w:eastAsia="ＭＳ 明朝" w:hAnsi="ＭＳ 明朝" w:cs="Times New Roman"/>
          <w:bCs/>
          <w:szCs w:val="21"/>
        </w:rPr>
      </w:pPr>
      <w:r w:rsidRPr="001D686B">
        <w:rPr>
          <w:rFonts w:ascii="ＭＳ 明朝" w:eastAsia="ＭＳ 明朝" w:hAnsi="ＭＳ 明朝" w:cs="Times New Roman" w:hint="eastAsia"/>
          <w:bCs/>
          <w:szCs w:val="21"/>
        </w:rPr>
        <w:t>②、シーレーン防衛は、また海洋国家であるわが国にとって死活問題である。マラッカ海峡等、海洋集団安保体制を敷くこと。</w:t>
      </w:r>
    </w:p>
    <w:p w:rsidR="001D686B" w:rsidRPr="001D686B" w:rsidRDefault="001D686B" w:rsidP="001D686B">
      <w:pPr>
        <w:adjustRightInd w:val="0"/>
        <w:ind w:leftChars="228" w:left="899" w:hangingChars="200" w:hanging="420"/>
        <w:rPr>
          <w:rFonts w:ascii="ＭＳ 明朝" w:eastAsia="ＭＳ 明朝" w:hAnsi="ＭＳ 明朝" w:cs="Times New Roman"/>
          <w:bCs/>
          <w:szCs w:val="21"/>
        </w:rPr>
      </w:pPr>
      <w:r w:rsidRPr="001D686B">
        <w:rPr>
          <w:rFonts w:ascii="ＭＳ 明朝" w:eastAsia="ＭＳ 明朝" w:hAnsi="ＭＳ 明朝" w:cs="Times New Roman" w:hint="eastAsia"/>
          <w:bCs/>
          <w:szCs w:val="21"/>
        </w:rPr>
        <w:t>③、有事即応性の強化</w:t>
      </w:r>
    </w:p>
    <w:p w:rsidR="001D686B" w:rsidRPr="001D686B" w:rsidRDefault="001D686B" w:rsidP="001D686B">
      <w:pPr>
        <w:adjustRightInd w:val="0"/>
        <w:ind w:leftChars="428" w:left="899"/>
        <w:rPr>
          <w:rFonts w:ascii="ＭＳ 明朝" w:eastAsia="ＭＳ 明朝" w:hAnsi="ＭＳ 明朝" w:cs="Times New Roman"/>
          <w:bCs/>
          <w:szCs w:val="21"/>
        </w:rPr>
      </w:pPr>
      <w:r w:rsidRPr="001D686B">
        <w:rPr>
          <w:rFonts w:ascii="ＭＳ 明朝" w:eastAsia="ＭＳ 明朝" w:hAnsi="ＭＳ 明朝" w:cs="Times New Roman" w:hint="eastAsia"/>
          <w:bCs/>
          <w:szCs w:val="21"/>
        </w:rPr>
        <w:t>脅威の発生源に対する探知能力と打撃力を高めるため、防空能力と対潜能力の向</w:t>
      </w:r>
      <w:r w:rsidRPr="001D686B">
        <w:rPr>
          <w:rFonts w:ascii="ＭＳ 明朝" w:eastAsia="ＭＳ 明朝" w:hAnsi="ＭＳ 明朝" w:cs="Times New Roman" w:hint="eastAsia"/>
          <w:bCs/>
          <w:szCs w:val="21"/>
        </w:rPr>
        <w:lastRenderedPageBreak/>
        <w:t>上に努める。また継戦能力の向上に努める。正面装備の他に、弾薬類の備蓄、輸送能力、燃料補給などの後方支援の取り組みを強化する。</w:t>
      </w:r>
    </w:p>
    <w:p w:rsidR="001D686B" w:rsidRPr="001D686B" w:rsidRDefault="001D686B" w:rsidP="001D686B">
      <w:pPr>
        <w:adjustRightInd w:val="0"/>
        <w:rPr>
          <w:rFonts w:ascii="ＭＳ 明朝" w:eastAsia="ＭＳ 明朝" w:hAnsi="ＭＳ 明朝" w:cs="Times New Roman"/>
          <w:bCs/>
          <w:szCs w:val="21"/>
        </w:rPr>
      </w:pPr>
    </w:p>
    <w:p w:rsidR="001D686B" w:rsidRPr="001D686B" w:rsidRDefault="001D686B" w:rsidP="001D686B">
      <w:pPr>
        <w:adjustRightInd w:val="0"/>
        <w:rPr>
          <w:rFonts w:ascii="ＭＳ 明朝" w:eastAsia="ＭＳ 明朝" w:hAnsi="ＭＳ 明朝" w:cs="Times New Roman"/>
          <w:bCs/>
          <w:szCs w:val="21"/>
        </w:rPr>
      </w:pPr>
      <w:r w:rsidRPr="001D686B">
        <w:rPr>
          <w:rFonts w:ascii="ＭＳ 明朝" w:eastAsia="ＭＳ 明朝" w:hAnsi="ＭＳ 明朝" w:cs="Times New Roman" w:hint="eastAsia"/>
          <w:bCs/>
          <w:szCs w:val="21"/>
        </w:rPr>
        <w:t>３）</w:t>
      </w:r>
      <w:r w:rsidRPr="001D686B">
        <w:rPr>
          <w:rFonts w:ascii="ＭＳ 明朝" w:eastAsia="ＭＳ 明朝" w:hAnsi="ＭＳ 明朝" w:cs="Times New Roman" w:hint="eastAsia"/>
          <w:bCs/>
          <w:szCs w:val="21"/>
          <w:u w:val="single"/>
        </w:rPr>
        <w:t>防衛計画の見直しに着手する。</w:t>
      </w:r>
    </w:p>
    <w:p w:rsidR="001D686B" w:rsidRPr="001D686B" w:rsidRDefault="001D686B" w:rsidP="001D686B">
      <w:pPr>
        <w:adjustRightInd w:val="0"/>
        <w:ind w:leftChars="228" w:left="899" w:hangingChars="200" w:hanging="420"/>
        <w:rPr>
          <w:rFonts w:ascii="ＭＳ 明朝" w:eastAsia="ＭＳ 明朝" w:hAnsi="ＭＳ 明朝" w:cs="Times New Roman"/>
          <w:bCs/>
          <w:szCs w:val="21"/>
        </w:rPr>
      </w:pPr>
      <w:r w:rsidRPr="001D686B">
        <w:rPr>
          <w:rFonts w:ascii="ＭＳ 明朝" w:eastAsia="ＭＳ 明朝" w:hAnsi="ＭＳ 明朝" w:cs="Times New Roman" w:hint="eastAsia"/>
          <w:bCs/>
          <w:szCs w:val="21"/>
        </w:rPr>
        <w:t>①、日本の安全と平和を確保するためには、防衛費のＧＮＰ１パーセントの枠にこだわることはない。</w:t>
      </w:r>
    </w:p>
    <w:p w:rsidR="001D686B" w:rsidRPr="001D686B" w:rsidRDefault="001D686B" w:rsidP="001D686B">
      <w:pPr>
        <w:adjustRightInd w:val="0"/>
        <w:rPr>
          <w:rFonts w:ascii="ＭＳ 明朝" w:eastAsia="ＭＳ 明朝" w:hAnsi="ＭＳ 明朝" w:cs="Times New Roman"/>
          <w:szCs w:val="21"/>
        </w:rPr>
      </w:pPr>
      <w:r w:rsidRPr="001D686B">
        <w:rPr>
          <w:rFonts w:ascii="ＭＳ 明朝" w:eastAsia="ＭＳ 明朝" w:hAnsi="ＭＳ 明朝" w:cs="Times New Roman" w:hint="eastAsia"/>
          <w:bCs/>
          <w:szCs w:val="21"/>
        </w:rPr>
        <w:t xml:space="preserve">    　②、  </w:t>
      </w:r>
      <w:r w:rsidRPr="001D686B">
        <w:rPr>
          <w:rFonts w:ascii="ＭＳ 明朝" w:eastAsia="ＭＳ 明朝" w:hAnsi="ＭＳ 明朝" w:cs="Times New Roman" w:hint="eastAsia"/>
          <w:szCs w:val="21"/>
        </w:rPr>
        <w:t>武器輸出三原則を廃止するべき</w:t>
      </w:r>
    </w:p>
    <w:p w:rsidR="001D686B" w:rsidRPr="001D686B" w:rsidRDefault="001D686B" w:rsidP="001D686B">
      <w:pPr>
        <w:adjustRightInd w:val="0"/>
        <w:ind w:leftChars="300" w:left="630"/>
        <w:rPr>
          <w:rFonts w:ascii="ＭＳ 明朝" w:eastAsia="ＭＳ 明朝" w:hAnsi="ＭＳ 明朝" w:cs="Times New Roman"/>
          <w:szCs w:val="21"/>
        </w:rPr>
      </w:pPr>
      <w:r w:rsidRPr="001D686B">
        <w:rPr>
          <w:rFonts w:ascii="ＭＳ 明朝" w:eastAsia="ＭＳ 明朝" w:hAnsi="ＭＳ 明朝" w:cs="Times New Roman" w:hint="eastAsia"/>
          <w:szCs w:val="21"/>
        </w:rPr>
        <w:t>これほど愚かしい原則は見たことがない。三木内閣の時の閣議決定であって、正式に国会の議決を経たものでもないので、閣議で廃止できる。これほどの自己満足的な原則はない。日本が供給しなくても、兵器を輸出したい国はごまんとあるので、それらの国を喜ばせているだけである。“兵器を輸出したから戦争が起こる”などという幼稚な理論に呪縛されるほど愚かしいことはない。戦争をするためではなく抑止するための目的の方が大きい。日本は兵器輸出を自由化することによって兵器の量産化が可能になり、高い国産兵器の単価を引き下げることができる。それは税金の節約になり、国民の税負担を減らすことができる。日本の優秀なハイテク兵器を買いたいという外国も多いのに真にバカげたことである。我々は深く議論もされていない無知な過去の呪縛から解放されなければならない。</w:t>
      </w:r>
    </w:p>
    <w:p w:rsidR="001D686B" w:rsidRPr="001D686B" w:rsidRDefault="001D686B" w:rsidP="001D686B">
      <w:pPr>
        <w:adjustRightInd w:val="0"/>
        <w:rPr>
          <w:rFonts w:ascii="ＭＳ 明朝" w:eastAsia="ＭＳ 明朝" w:hAnsi="ＭＳ 明朝" w:cs="Times New Roman"/>
          <w:bCs/>
          <w:szCs w:val="21"/>
        </w:rPr>
      </w:pPr>
    </w:p>
    <w:p w:rsidR="001D686B" w:rsidRPr="001D686B" w:rsidRDefault="001D686B" w:rsidP="001D686B">
      <w:pPr>
        <w:adjustRightInd w:val="0"/>
        <w:rPr>
          <w:rFonts w:ascii="ＭＳ 明朝" w:eastAsia="ＭＳ 明朝" w:hAnsi="ＭＳ 明朝" w:cs="Times New Roman"/>
          <w:bCs/>
          <w:szCs w:val="21"/>
        </w:rPr>
      </w:pPr>
      <w:r w:rsidRPr="001D686B">
        <w:rPr>
          <w:rFonts w:ascii="ＭＳ 明朝" w:eastAsia="ＭＳ 明朝" w:hAnsi="ＭＳ 明朝" w:cs="Times New Roman" w:hint="eastAsia"/>
          <w:bCs/>
          <w:szCs w:val="21"/>
        </w:rPr>
        <w:t>４）</w:t>
      </w:r>
      <w:r w:rsidRPr="001D686B">
        <w:rPr>
          <w:rFonts w:ascii="ＭＳ 明朝" w:eastAsia="ＭＳ 明朝" w:hAnsi="ＭＳ 明朝" w:cs="Times New Roman" w:hint="eastAsia"/>
          <w:bCs/>
          <w:szCs w:val="21"/>
          <w:u w:val="single"/>
        </w:rPr>
        <w:t>日本独自の情勢判断能力を高める。</w:t>
      </w:r>
    </w:p>
    <w:p w:rsidR="001D686B" w:rsidRPr="001D686B" w:rsidRDefault="001D686B" w:rsidP="001D686B">
      <w:pPr>
        <w:ind w:leftChars="171" w:left="569" w:hangingChars="100" w:hanging="210"/>
        <w:rPr>
          <w:rFonts w:ascii="ＭＳ 明朝" w:eastAsia="ＭＳ 明朝" w:hAnsi="ＭＳ 明朝" w:cs="Times New Roman"/>
          <w:szCs w:val="21"/>
        </w:rPr>
      </w:pPr>
      <w:r w:rsidRPr="001D686B">
        <w:rPr>
          <w:rFonts w:ascii="ＭＳ 明朝" w:eastAsia="ＭＳ 明朝" w:hAnsi="ＭＳ 明朝" w:cs="Times New Roman" w:hint="eastAsia"/>
          <w:szCs w:val="21"/>
        </w:rPr>
        <w:t>現在は情報戦の時代である。日本は強大な軍事力を保有できない以上、情報戦能力を高度化しなければならない。</w:t>
      </w:r>
      <w:r w:rsidRPr="001D686B">
        <w:rPr>
          <w:rFonts w:ascii="ＭＳ 明朝" w:eastAsia="ＭＳ 明朝" w:hAnsi="ＭＳ 明朝" w:cs="Times New Roman" w:hint="eastAsia"/>
          <w:bCs/>
          <w:szCs w:val="21"/>
        </w:rPr>
        <w:t>そのためには、国家の統合情報機関の創設、自衛隊の陸・海・空総合情報機関の設置、および情報活動専門家の育成、各省庁の情報機能を強化すること。さらに偵察衛星の打上げや通信網の整備により、</w:t>
      </w:r>
      <w:r w:rsidRPr="001D686B">
        <w:rPr>
          <w:rFonts w:ascii="ＭＳ 明朝" w:eastAsia="ＭＳ 明朝" w:hAnsi="ＭＳ 明朝" w:cs="Times New Roman" w:hint="eastAsia"/>
          <w:szCs w:val="21"/>
        </w:rPr>
        <w:t>軍事情報・</w:t>
      </w:r>
      <w:r w:rsidRPr="001D686B">
        <w:rPr>
          <w:rFonts w:ascii="ＭＳ 明朝" w:eastAsia="ＭＳ 明朝" w:hAnsi="ＭＳ 明朝" w:cs="Times New Roman" w:hint="eastAsia"/>
          <w:bCs/>
          <w:szCs w:val="21"/>
        </w:rPr>
        <w:t>科学情報収集・処理能力・</w:t>
      </w:r>
      <w:r w:rsidRPr="001D686B">
        <w:rPr>
          <w:rFonts w:ascii="ＭＳ 明朝" w:eastAsia="ＭＳ 明朝" w:hAnsi="ＭＳ 明朝" w:cs="Times New Roman" w:hint="eastAsia"/>
          <w:szCs w:val="21"/>
        </w:rPr>
        <w:t>情報戦力</w:t>
      </w:r>
      <w:r w:rsidRPr="001D686B">
        <w:rPr>
          <w:rFonts w:ascii="ＭＳ 明朝" w:eastAsia="ＭＳ 明朝" w:hAnsi="ＭＳ 明朝" w:cs="Times New Roman" w:hint="eastAsia"/>
          <w:bCs/>
          <w:szCs w:val="21"/>
        </w:rPr>
        <w:t>の飛躍的向上に努める。</w:t>
      </w:r>
    </w:p>
    <w:p w:rsidR="001D686B" w:rsidRPr="001D686B" w:rsidRDefault="001D686B" w:rsidP="001D686B">
      <w:pPr>
        <w:adjustRightInd w:val="0"/>
        <w:rPr>
          <w:rFonts w:ascii="ＭＳ 明朝" w:eastAsia="ＭＳ 明朝" w:hAnsi="ＭＳ 明朝" w:cs="Times New Roman"/>
          <w:bCs/>
          <w:szCs w:val="21"/>
        </w:rPr>
      </w:pPr>
    </w:p>
    <w:p w:rsidR="001D686B" w:rsidRPr="001D686B" w:rsidRDefault="001D686B" w:rsidP="001D686B">
      <w:pPr>
        <w:adjustRightInd w:val="0"/>
        <w:ind w:leftChars="14" w:left="449" w:hangingChars="200" w:hanging="420"/>
        <w:rPr>
          <w:rFonts w:ascii="ＭＳ 明朝" w:eastAsia="ＭＳ 明朝" w:hAnsi="ＭＳ 明朝" w:cs="Times New Roman"/>
          <w:bCs/>
          <w:szCs w:val="21"/>
        </w:rPr>
      </w:pPr>
      <w:r w:rsidRPr="001D686B">
        <w:rPr>
          <w:rFonts w:ascii="ＭＳ 明朝" w:eastAsia="ＭＳ 明朝" w:hAnsi="ＭＳ 明朝" w:cs="Times New Roman" w:hint="eastAsia"/>
          <w:bCs/>
          <w:szCs w:val="21"/>
        </w:rPr>
        <w:t>５）</w:t>
      </w:r>
      <w:r w:rsidRPr="001D686B">
        <w:rPr>
          <w:rFonts w:ascii="ＭＳ 明朝" w:eastAsia="ＭＳ 明朝" w:hAnsi="ＭＳ 明朝" w:cs="Times New Roman" w:hint="eastAsia"/>
          <w:bCs/>
          <w:szCs w:val="21"/>
          <w:u w:val="single"/>
        </w:rPr>
        <w:t>シビリアン・コントロールの意味の誤用を糺し、制服組の士気の高揚を図る。</w:t>
      </w:r>
    </w:p>
    <w:p w:rsidR="001D686B" w:rsidRPr="001D686B" w:rsidRDefault="001D686B" w:rsidP="001D686B">
      <w:pPr>
        <w:adjustRightInd w:val="0"/>
        <w:ind w:leftChars="228" w:left="899" w:hangingChars="200" w:hanging="420"/>
        <w:rPr>
          <w:rFonts w:ascii="ＭＳ 明朝" w:eastAsia="ＭＳ 明朝" w:hAnsi="ＭＳ 明朝" w:cs="Times New Roman"/>
          <w:bCs/>
          <w:szCs w:val="21"/>
        </w:rPr>
      </w:pPr>
      <w:r w:rsidRPr="001D686B">
        <w:rPr>
          <w:rFonts w:ascii="ＭＳ 明朝" w:eastAsia="ＭＳ 明朝" w:hAnsi="ＭＳ 明朝" w:cs="Times New Roman" w:hint="eastAsia"/>
          <w:bCs/>
          <w:szCs w:val="21"/>
        </w:rPr>
        <w:t>①、防衛庁長官には、実力者を抜擢し、一つの責務が完了するまで、人事を頻繁に変えるべきでない。（日米間の相互理解にマイナス）</w:t>
      </w:r>
    </w:p>
    <w:p w:rsidR="001D686B" w:rsidRPr="001D686B" w:rsidRDefault="001D686B" w:rsidP="001D686B">
      <w:pPr>
        <w:adjustRightInd w:val="0"/>
        <w:ind w:leftChars="228" w:left="899" w:hangingChars="200" w:hanging="420"/>
        <w:rPr>
          <w:rFonts w:ascii="ＭＳ 明朝" w:eastAsia="ＭＳ 明朝" w:hAnsi="ＭＳ 明朝" w:cs="Times New Roman"/>
          <w:bCs/>
          <w:szCs w:val="21"/>
        </w:rPr>
      </w:pPr>
      <w:r w:rsidRPr="001D686B">
        <w:rPr>
          <w:rFonts w:ascii="ＭＳ 明朝" w:eastAsia="ＭＳ 明朝" w:hAnsi="ＭＳ 明朝" w:cs="Times New Roman" w:hint="eastAsia"/>
          <w:bCs/>
          <w:szCs w:val="21"/>
        </w:rPr>
        <w:t>②、首相は統幕議長と三幕僚長から防衛に関する説明や意見を不断に受けるシステムにする。また優秀な制服組から首相秘書官を登用する。</w:t>
      </w:r>
    </w:p>
    <w:p w:rsidR="001D686B" w:rsidRPr="001D686B" w:rsidRDefault="001D686B" w:rsidP="001D686B">
      <w:pPr>
        <w:adjustRightInd w:val="0"/>
        <w:ind w:leftChars="228" w:left="899" w:hangingChars="200" w:hanging="420"/>
        <w:rPr>
          <w:rFonts w:ascii="ＭＳ 明朝" w:eastAsia="ＭＳ 明朝" w:hAnsi="ＭＳ 明朝" w:cs="Times New Roman"/>
          <w:bCs/>
          <w:szCs w:val="21"/>
        </w:rPr>
      </w:pPr>
      <w:r w:rsidRPr="001D686B">
        <w:rPr>
          <w:rFonts w:ascii="ＭＳ 明朝" w:eastAsia="ＭＳ 明朝" w:hAnsi="ＭＳ 明朝" w:cs="Times New Roman" w:hint="eastAsia"/>
          <w:bCs/>
          <w:szCs w:val="21"/>
        </w:rPr>
        <w:t>③、自衛隊に軍としての法的裏付けを与え、平時より三自衛隊の任務表を明確にし、権限を与える。統幕議長には陸・海・空を指揮する権限を与える。</w:t>
      </w:r>
    </w:p>
    <w:p w:rsidR="001D686B" w:rsidRPr="001D686B" w:rsidRDefault="001D686B" w:rsidP="001D686B">
      <w:pPr>
        <w:adjustRightInd w:val="0"/>
        <w:ind w:leftChars="228" w:left="899" w:hangingChars="200" w:hanging="420"/>
        <w:rPr>
          <w:rFonts w:ascii="ＭＳ 明朝" w:eastAsia="ＭＳ 明朝" w:hAnsi="ＭＳ 明朝" w:cs="Times New Roman"/>
          <w:bCs/>
          <w:szCs w:val="21"/>
        </w:rPr>
      </w:pPr>
      <w:r w:rsidRPr="001D686B">
        <w:rPr>
          <w:rFonts w:ascii="ＭＳ 明朝" w:eastAsia="ＭＳ 明朝" w:hAnsi="ＭＳ 明朝" w:cs="Times New Roman" w:hint="eastAsia"/>
          <w:bCs/>
          <w:szCs w:val="21"/>
        </w:rPr>
        <w:t>④、シビリアン・コントロールとは、市民から選ばれた人が主管する意味で、内局の制服組管理を意味するのでは無い。誤用を撤廃すべきである。</w:t>
      </w:r>
    </w:p>
    <w:p w:rsidR="001D686B" w:rsidRPr="001D686B" w:rsidRDefault="001D686B" w:rsidP="001D686B">
      <w:pPr>
        <w:adjustRightInd w:val="0"/>
        <w:ind w:leftChars="228" w:left="899" w:hangingChars="200" w:hanging="420"/>
        <w:rPr>
          <w:rFonts w:ascii="ＭＳ 明朝" w:eastAsia="ＭＳ 明朝" w:hAnsi="ＭＳ 明朝" w:cs="Times New Roman"/>
          <w:bCs/>
          <w:szCs w:val="21"/>
        </w:rPr>
      </w:pPr>
    </w:p>
    <w:p w:rsidR="001D686B" w:rsidRPr="001D686B" w:rsidRDefault="001D686B" w:rsidP="001D686B">
      <w:pPr>
        <w:ind w:leftChars="45" w:left="724" w:hangingChars="300" w:hanging="630"/>
        <w:rPr>
          <w:rFonts w:ascii="ＭＳ 明朝" w:eastAsia="ＭＳ 明朝" w:hAnsi="ＭＳ 明朝" w:cs="Times New Roman"/>
          <w:szCs w:val="21"/>
        </w:rPr>
      </w:pPr>
      <w:r w:rsidRPr="001D686B">
        <w:rPr>
          <w:rFonts w:ascii="ＭＳ 明朝" w:eastAsia="ＭＳ 明朝" w:hAnsi="ＭＳ 明朝" w:cs="Times New Roman" w:hint="eastAsia"/>
          <w:szCs w:val="21"/>
        </w:rPr>
        <w:t>６）国防研究開発を強化すべきである。</w:t>
      </w:r>
    </w:p>
    <w:p w:rsidR="001D686B" w:rsidRPr="001D686B" w:rsidRDefault="001D686B" w:rsidP="001D686B">
      <w:pPr>
        <w:ind w:leftChars="345" w:left="724"/>
        <w:rPr>
          <w:rFonts w:ascii="ＭＳ 明朝" w:eastAsia="ＭＳ 明朝" w:hAnsi="ＭＳ 明朝" w:cs="Times New Roman"/>
          <w:szCs w:val="21"/>
        </w:rPr>
      </w:pPr>
      <w:r w:rsidRPr="001D686B">
        <w:rPr>
          <w:rFonts w:ascii="ＭＳ 明朝" w:eastAsia="ＭＳ 明朝" w:hAnsi="ＭＳ 明朝" w:cs="Times New Roman" w:hint="eastAsia"/>
          <w:szCs w:val="21"/>
        </w:rPr>
        <w:lastRenderedPageBreak/>
        <w:t>小兵力で大軍に打ち勝つためには敵より優れたハイテク兵器を保有しなければならない。日本はハイテク兵器の開発のためにもっと研究開発予算を増加しなければならない。予算の飛躍的増大と共に重要なのは優秀な研究者の確保である。自衛隊の中だけで確保できない場合、国立研究機関や大学等と協力して開発する体制を築く必要がある。</w:t>
      </w:r>
    </w:p>
    <w:p w:rsidR="001D686B" w:rsidRPr="001D686B" w:rsidRDefault="001D686B" w:rsidP="001D686B">
      <w:pPr>
        <w:adjustRightInd w:val="0"/>
        <w:rPr>
          <w:rFonts w:ascii="ＭＳ 明朝" w:eastAsia="ＭＳ 明朝" w:hAnsi="ＭＳ 明朝" w:cs="Times New Roman"/>
          <w:bCs/>
          <w:szCs w:val="21"/>
        </w:rPr>
      </w:pPr>
    </w:p>
    <w:p w:rsidR="001D686B" w:rsidRPr="001D686B" w:rsidRDefault="001D686B" w:rsidP="001D686B">
      <w:pPr>
        <w:adjustRightInd w:val="0"/>
        <w:rPr>
          <w:rFonts w:ascii="ＭＳ 明朝" w:eastAsia="ＭＳ 明朝" w:hAnsi="ＭＳ 明朝" w:cs="Times New Roman"/>
          <w:bCs/>
          <w:szCs w:val="21"/>
          <w:u w:val="single"/>
        </w:rPr>
      </w:pPr>
      <w:r w:rsidRPr="001D686B">
        <w:rPr>
          <w:rFonts w:ascii="ＭＳ 明朝" w:eastAsia="ＭＳ 明朝" w:hAnsi="ＭＳ 明朝" w:cs="Times New Roman" w:hint="eastAsia"/>
          <w:bCs/>
          <w:szCs w:val="21"/>
        </w:rPr>
        <w:t>７）</w:t>
      </w:r>
      <w:r w:rsidRPr="001D686B">
        <w:rPr>
          <w:rFonts w:ascii="ＭＳ 明朝" w:eastAsia="ＭＳ 明朝" w:hAnsi="ＭＳ 明朝" w:cs="Times New Roman" w:hint="eastAsia"/>
          <w:bCs/>
          <w:szCs w:val="21"/>
          <w:u w:val="single"/>
        </w:rPr>
        <w:t>日米協力を強化する。</w:t>
      </w:r>
    </w:p>
    <w:p w:rsidR="001D686B" w:rsidRPr="001D686B" w:rsidRDefault="001D686B" w:rsidP="001D686B">
      <w:pPr>
        <w:ind w:firstLineChars="300" w:firstLine="630"/>
        <w:rPr>
          <w:rFonts w:ascii="ＭＳ 明朝" w:eastAsia="ＭＳ 明朝" w:hAnsi="ＭＳ 明朝" w:cs="Times New Roman"/>
          <w:bCs/>
          <w:szCs w:val="21"/>
        </w:rPr>
      </w:pPr>
      <w:r w:rsidRPr="001D686B">
        <w:rPr>
          <w:rFonts w:ascii="ＭＳ 明朝" w:eastAsia="ＭＳ 明朝" w:hAnsi="ＭＳ 明朝" w:cs="Times New Roman" w:hint="eastAsia"/>
          <w:bCs/>
          <w:szCs w:val="21"/>
        </w:rPr>
        <w:t>①、日米関係は最重要課題でありながら、ホワイトハウスや議会とわが国を結ぶ</w:t>
      </w:r>
    </w:p>
    <w:p w:rsidR="001D686B" w:rsidRPr="001D686B" w:rsidRDefault="001D686B" w:rsidP="001D686B">
      <w:pPr>
        <w:ind w:leftChars="242" w:left="508"/>
        <w:rPr>
          <w:rFonts w:ascii="ＭＳ 明朝" w:eastAsia="ＭＳ 明朝" w:hAnsi="ＭＳ 明朝" w:cs="Times New Roman"/>
          <w:bCs/>
          <w:szCs w:val="21"/>
        </w:rPr>
      </w:pPr>
      <w:r w:rsidRPr="001D686B">
        <w:rPr>
          <w:rFonts w:ascii="ＭＳ 明朝" w:eastAsia="ＭＳ 明朝" w:hAnsi="ＭＳ 明朝" w:cs="Times New Roman" w:hint="eastAsia"/>
          <w:bCs/>
          <w:szCs w:val="21"/>
        </w:rPr>
        <w:t>パイプが非常に弱い。日米間に信頼できる太いパイプが必要。そのためには、ワシントンと日本に</w:t>
      </w:r>
      <w:r w:rsidRPr="001D686B">
        <w:rPr>
          <w:rFonts w:ascii="ＭＳ 明朝" w:eastAsia="ＭＳ 明朝" w:hAnsi="ＭＳ 明朝" w:cs="Times New Roman" w:hint="eastAsia"/>
          <w:b/>
          <w:bCs/>
          <w:szCs w:val="21"/>
          <w:u w:val="single"/>
        </w:rPr>
        <w:t>民間の｢日米共同総合戦略研究機構｣</w:t>
      </w:r>
      <w:r w:rsidRPr="001D686B">
        <w:rPr>
          <w:rFonts w:ascii="ＭＳ 明朝" w:eastAsia="ＭＳ 明朝" w:hAnsi="ＭＳ 明朝" w:cs="Times New Roman" w:hint="eastAsia"/>
          <w:bCs/>
          <w:szCs w:val="21"/>
          <w:u w:val="single"/>
        </w:rPr>
        <w:t>を創設することである。</w:t>
      </w:r>
    </w:p>
    <w:p w:rsidR="001D686B" w:rsidRPr="001D686B" w:rsidRDefault="001D686B" w:rsidP="001D686B">
      <w:pPr>
        <w:rPr>
          <w:rFonts w:ascii="Century" w:eastAsia="ＭＳ 明朝" w:hAnsi="Century" w:cs="Times New Roman"/>
          <w:szCs w:val="20"/>
        </w:rPr>
      </w:pPr>
    </w:p>
    <w:p w:rsidR="001D686B" w:rsidRPr="001D686B" w:rsidRDefault="001D686B" w:rsidP="001D686B">
      <w:pPr>
        <w:ind w:firstLineChars="200" w:firstLine="420"/>
        <w:rPr>
          <w:rFonts w:ascii="Century" w:eastAsia="ＭＳ 明朝" w:hAnsi="Century" w:cs="Times New Roman"/>
          <w:szCs w:val="20"/>
        </w:rPr>
      </w:pPr>
      <w:r w:rsidRPr="001D686B">
        <w:rPr>
          <w:rFonts w:ascii="Century" w:eastAsia="ＭＳ 明朝" w:hAnsi="Century" w:cs="Times New Roman" w:hint="eastAsia"/>
          <w:szCs w:val="20"/>
        </w:rPr>
        <w:t>②、議員外交を活発にする他に、学者・文化人の民間外交を促進すること。</w:t>
      </w:r>
    </w:p>
    <w:p w:rsidR="001D686B" w:rsidRPr="001D686B" w:rsidRDefault="001D686B" w:rsidP="001D686B">
      <w:pPr>
        <w:ind w:leftChars="100" w:left="210" w:firstLineChars="100" w:firstLine="210"/>
        <w:rPr>
          <w:rFonts w:ascii="Century" w:eastAsia="ＭＳ 明朝" w:hAnsi="Century" w:cs="Times New Roman"/>
          <w:szCs w:val="20"/>
        </w:rPr>
      </w:pPr>
      <w:r w:rsidRPr="001D686B">
        <w:rPr>
          <w:rFonts w:ascii="Century" w:eastAsia="ＭＳ 明朝" w:hAnsi="Century" w:cs="Times New Roman" w:hint="eastAsia"/>
          <w:szCs w:val="20"/>
        </w:rPr>
        <w:t>何故なら、米国では大学や研究機関の社会的評価が高く､学者の政治に与える力が大きいからである。</w:t>
      </w:r>
    </w:p>
    <w:p w:rsidR="001D686B" w:rsidRPr="001D686B" w:rsidRDefault="001D686B" w:rsidP="001D686B">
      <w:pPr>
        <w:ind w:leftChars="200" w:left="420"/>
        <w:rPr>
          <w:rFonts w:ascii="Century" w:eastAsia="ＭＳ 明朝" w:hAnsi="Century" w:cs="Times New Roman"/>
          <w:szCs w:val="20"/>
        </w:rPr>
      </w:pPr>
      <w:r w:rsidRPr="001D686B">
        <w:rPr>
          <w:rFonts w:ascii="Century" w:eastAsia="ＭＳ 明朝" w:hAnsi="Century" w:cs="Times New Roman" w:hint="eastAsia"/>
          <w:szCs w:val="20"/>
        </w:rPr>
        <w:t>③、日米両国首脳、あるいは政権政党の幹事長と上院院内総務のテレビ討論</w:t>
      </w:r>
      <w:r w:rsidRPr="001D686B">
        <w:rPr>
          <w:rFonts w:ascii="Century" w:eastAsia="ＭＳ 明朝" w:hAnsi="Century" w:cs="Times New Roman" w:hint="eastAsia"/>
          <w:szCs w:val="20"/>
        </w:rPr>
        <w:t>(</w:t>
      </w:r>
      <w:r w:rsidRPr="001D686B">
        <w:rPr>
          <w:rFonts w:ascii="Century" w:eastAsia="ＭＳ 明朝" w:hAnsi="Century" w:cs="Times New Roman" w:hint="eastAsia"/>
          <w:szCs w:val="20"/>
        </w:rPr>
        <w:t>ＮＨＫと米国側ＴＶ局との宇宙中継</w:t>
      </w:r>
      <w:r w:rsidRPr="001D686B">
        <w:rPr>
          <w:rFonts w:ascii="Century" w:eastAsia="ＭＳ 明朝" w:hAnsi="Century" w:cs="Times New Roman" w:hint="eastAsia"/>
          <w:szCs w:val="20"/>
        </w:rPr>
        <w:t>)</w:t>
      </w:r>
      <w:r w:rsidRPr="001D686B">
        <w:rPr>
          <w:rFonts w:ascii="Century" w:eastAsia="ＭＳ 明朝" w:hAnsi="Century" w:cs="Times New Roman" w:hint="eastAsia"/>
          <w:szCs w:val="20"/>
        </w:rPr>
        <w:t>を開催し、米国一般国民にも理解を求める。</w:t>
      </w:r>
    </w:p>
    <w:p w:rsidR="001D686B" w:rsidRPr="001D686B" w:rsidRDefault="001D686B" w:rsidP="001D686B">
      <w:pPr>
        <w:rPr>
          <w:rFonts w:ascii="Century" w:eastAsia="ＭＳ 明朝" w:hAnsi="Century" w:cs="Times New Roman"/>
          <w:szCs w:val="20"/>
        </w:rPr>
      </w:pPr>
      <w:r w:rsidRPr="001D686B">
        <w:rPr>
          <w:rFonts w:ascii="Century" w:eastAsia="ＭＳ 明朝" w:hAnsi="Century" w:cs="Times New Roman" w:hint="eastAsia"/>
          <w:szCs w:val="20"/>
        </w:rPr>
        <w:t xml:space="preserve">　　　　　　　　　　　　　　　　　　　　　　　　　　　　　　　　　　　　　　　　　　　　　　　　　　　　　　　　　　　　　　　　　　　　　　　　　　　　　　　　　　　　　　　　　　　　　　　　　　　　　　　　　　　　　　　　　　　　　　　　　　　　　　　　　　　　　　　　　　　　　　　　　　　　　　　　　　　　　　　　　　　　　　　　　　　　　　　　　　　　　　　　　　　　　　　　　　　　　　　　　　　　　　　　　　　　　　　　　　　　　　　　　　　　　　　　　　　　　　　　　　　　　　　　　　　　　　　　　　　　　　　　　　　</w:t>
      </w:r>
    </w:p>
    <w:p w:rsidR="001D686B" w:rsidRPr="001D686B" w:rsidRDefault="001D686B" w:rsidP="001D686B">
      <w:pPr>
        <w:adjustRightInd w:val="0"/>
        <w:ind w:left="630" w:hangingChars="300" w:hanging="630"/>
        <w:rPr>
          <w:rFonts w:ascii="ＭＳ 明朝" w:eastAsia="ＭＳ 明朝" w:hAnsi="ＭＳ 明朝" w:cs="Times New Roman"/>
          <w:bCs/>
          <w:u w:val="single"/>
        </w:rPr>
      </w:pPr>
      <w:r w:rsidRPr="001D686B">
        <w:rPr>
          <w:rFonts w:ascii="ＭＳ 明朝" w:eastAsia="ＭＳ 明朝" w:hAnsi="ＭＳ 明朝" w:cs="Times New Roman" w:hint="eastAsia"/>
          <w:bCs/>
          <w:u w:val="single"/>
        </w:rPr>
        <w:t>８）総理・政府は日本の安全保障に対するリーダーシップを発揮し、国民の防衛意識高揚に努めること。</w:t>
      </w:r>
    </w:p>
    <w:p w:rsidR="001D686B" w:rsidRPr="001D686B" w:rsidRDefault="001D686B" w:rsidP="001D686B">
      <w:pPr>
        <w:ind w:firstLineChars="200" w:firstLine="420"/>
        <w:rPr>
          <w:rFonts w:ascii="Century" w:eastAsia="ＭＳ 明朝" w:hAnsi="Century" w:cs="Times New Roman"/>
          <w:szCs w:val="20"/>
        </w:rPr>
      </w:pPr>
      <w:r w:rsidRPr="001D686B">
        <w:rPr>
          <w:rFonts w:ascii="Century" w:eastAsia="ＭＳ 明朝" w:hAnsi="Century" w:cs="Times New Roman" w:hint="eastAsia"/>
          <w:szCs w:val="20"/>
        </w:rPr>
        <w:t>①、総理は勇気を持つこと。</w:t>
      </w:r>
    </w:p>
    <w:p w:rsidR="001D686B" w:rsidRPr="001D686B" w:rsidRDefault="001D686B" w:rsidP="001D686B">
      <w:pPr>
        <w:ind w:leftChars="200" w:left="840" w:hangingChars="200" w:hanging="420"/>
        <w:rPr>
          <w:rFonts w:ascii="Century" w:eastAsia="ＭＳ 明朝" w:hAnsi="Century" w:cs="Times New Roman"/>
          <w:szCs w:val="20"/>
        </w:rPr>
      </w:pPr>
      <w:r w:rsidRPr="001D686B">
        <w:rPr>
          <w:rFonts w:ascii="Century" w:eastAsia="ＭＳ 明朝" w:hAnsi="Century" w:cs="Times New Roman" w:hint="eastAsia"/>
          <w:szCs w:val="20"/>
        </w:rPr>
        <w:t>②、あらゆる機会（特にテレビ）を通して、防衛に関する現実的認識を国民に啓蒙すること。</w:t>
      </w:r>
    </w:p>
    <w:p w:rsidR="001D686B" w:rsidRPr="001D686B" w:rsidRDefault="001D686B" w:rsidP="001D686B">
      <w:pPr>
        <w:adjustRightInd w:val="0"/>
        <w:ind w:firstLineChars="200" w:firstLine="420"/>
        <w:rPr>
          <w:rFonts w:ascii="ＭＳ 明朝" w:eastAsia="ＭＳ 明朝" w:hAnsi="ＭＳ 明朝" w:cs="Times New Roman"/>
          <w:bCs/>
        </w:rPr>
      </w:pPr>
      <w:r w:rsidRPr="001D686B">
        <w:rPr>
          <w:rFonts w:ascii="ＭＳ 明朝" w:eastAsia="ＭＳ 明朝" w:hAnsi="ＭＳ 明朝" w:cs="Times New Roman" w:hint="eastAsia"/>
          <w:bCs/>
        </w:rPr>
        <w:t>③、公正なマスコミの報道、教育の正常化。</w:t>
      </w:r>
    </w:p>
    <w:p w:rsidR="001D686B" w:rsidRPr="001D686B" w:rsidRDefault="001D686B" w:rsidP="001D686B">
      <w:pPr>
        <w:adjustRightInd w:val="0"/>
        <w:rPr>
          <w:rFonts w:ascii="ＭＳ 明朝" w:eastAsia="ＭＳ 明朝" w:hAnsi="ＭＳ 明朝" w:cs="Times New Roman"/>
          <w:bCs/>
          <w:szCs w:val="21"/>
        </w:rPr>
      </w:pPr>
    </w:p>
    <w:p w:rsidR="001D686B" w:rsidRPr="001D686B" w:rsidRDefault="001D686B" w:rsidP="001D686B">
      <w:pPr>
        <w:adjustRightInd w:val="0"/>
        <w:rPr>
          <w:rFonts w:ascii="ＭＳ 明朝" w:eastAsia="ＭＳ 明朝" w:hAnsi="ＭＳ 明朝" w:cs="Times New Roman"/>
          <w:b/>
          <w:sz w:val="23"/>
          <w:szCs w:val="23"/>
        </w:rPr>
      </w:pPr>
      <w:r w:rsidRPr="001D686B">
        <w:rPr>
          <w:rFonts w:ascii="ＭＳ 明朝" w:eastAsia="ＭＳ 明朝" w:hAnsi="ＭＳ 明朝" w:cs="Times New Roman" w:hint="eastAsia"/>
          <w:sz w:val="23"/>
          <w:szCs w:val="23"/>
        </w:rPr>
        <w:t>（９）</w:t>
      </w:r>
      <w:r w:rsidRPr="001D686B">
        <w:rPr>
          <w:rFonts w:ascii="ＭＳ 明朝" w:eastAsia="ＭＳ 明朝" w:hAnsi="ＭＳ 明朝" w:cs="Times New Roman" w:hint="eastAsia"/>
          <w:b/>
          <w:sz w:val="23"/>
          <w:szCs w:val="23"/>
        </w:rPr>
        <w:t>≪憲法問題≫</w:t>
      </w:r>
    </w:p>
    <w:p w:rsidR="001D686B" w:rsidRPr="001D686B" w:rsidRDefault="001D686B" w:rsidP="001D686B">
      <w:pPr>
        <w:numPr>
          <w:ilvl w:val="1"/>
          <w:numId w:val="7"/>
        </w:numPr>
        <w:rPr>
          <w:rFonts w:ascii="Century" w:eastAsia="ＭＳ 明朝" w:hAnsi="Century" w:cs="Times New Roman"/>
          <w:szCs w:val="20"/>
        </w:rPr>
      </w:pPr>
      <w:r w:rsidRPr="001D686B">
        <w:rPr>
          <w:rFonts w:ascii="Century" w:eastAsia="ＭＳ 明朝" w:hAnsi="Century" w:cs="Times New Roman" w:hint="eastAsia"/>
          <w:szCs w:val="20"/>
        </w:rPr>
        <w:t>憲法改正実現のためには国家の指導者である内閣総理大臣と政権与党である自民党は常にこれを主張・啓蒙し、世論形成に努力するべきである。</w:t>
      </w:r>
    </w:p>
    <w:p w:rsidR="001D686B" w:rsidRPr="001D686B" w:rsidRDefault="001D686B" w:rsidP="001D686B">
      <w:pPr>
        <w:numPr>
          <w:ilvl w:val="1"/>
          <w:numId w:val="7"/>
        </w:numPr>
        <w:rPr>
          <w:rFonts w:ascii="Century" w:eastAsia="ＭＳ 明朝" w:hAnsi="Century" w:cs="Times New Roman"/>
          <w:szCs w:val="20"/>
        </w:rPr>
      </w:pPr>
      <w:r w:rsidRPr="001D686B">
        <w:rPr>
          <w:rFonts w:ascii="Century" w:eastAsia="ＭＳ 明朝" w:hAnsi="Century" w:cs="Times New Roman" w:hint="eastAsia"/>
          <w:szCs w:val="20"/>
        </w:rPr>
        <w:t>事態が緊迫してからこれを議論するのでは、十分バランスの取れた議論が成り立ち難く、反って危険である。現在から自由な議論を展開しておく事が重要である。</w:t>
      </w:r>
    </w:p>
    <w:p w:rsidR="001D686B" w:rsidRPr="001D686B" w:rsidRDefault="001D686B" w:rsidP="001D686B">
      <w:pPr>
        <w:numPr>
          <w:ilvl w:val="1"/>
          <w:numId w:val="7"/>
        </w:numPr>
        <w:rPr>
          <w:rFonts w:ascii="Century" w:eastAsia="ＭＳ 明朝" w:hAnsi="Century" w:cs="Times New Roman"/>
          <w:szCs w:val="20"/>
        </w:rPr>
      </w:pPr>
      <w:r w:rsidRPr="001D686B">
        <w:rPr>
          <w:rFonts w:ascii="Century" w:eastAsia="ＭＳ 明朝" w:hAnsi="Century" w:cs="Times New Roman" w:hint="eastAsia"/>
          <w:szCs w:val="20"/>
        </w:rPr>
        <w:t>国家戦略の観点から、総理の下に、各省庁を超えた内閣機能の強化、海外協力省の設置、防衛庁を国防省の昇格等の国家戦略、総合安全保障政策の効率的推進を可能にする環境を作る必要がある。</w:t>
      </w:r>
    </w:p>
    <w:p w:rsidR="001D686B" w:rsidRPr="001D686B" w:rsidRDefault="001D686B" w:rsidP="001D686B">
      <w:pPr>
        <w:numPr>
          <w:ilvl w:val="1"/>
          <w:numId w:val="7"/>
        </w:numPr>
        <w:rPr>
          <w:rFonts w:ascii="Century" w:eastAsia="ＭＳ 明朝" w:hAnsi="Century" w:cs="Times New Roman"/>
          <w:szCs w:val="20"/>
        </w:rPr>
      </w:pPr>
      <w:r w:rsidRPr="001D686B">
        <w:rPr>
          <w:rFonts w:ascii="Century" w:eastAsia="ＭＳ 明朝" w:hAnsi="Century" w:cs="Times New Roman" w:hint="eastAsia"/>
          <w:szCs w:val="20"/>
        </w:rPr>
        <w:t>憲法改正実現迄の間における我が国防衛及び国際貢献のための活動に際して自衛隊の行動を適切に行うために、「集団的自衛権」及び「武力の行使」についての現行の憲法解釈を変更し、同盟国及び関係諸外国と協調した行動を</w:t>
      </w:r>
      <w:r w:rsidRPr="001D686B">
        <w:rPr>
          <w:rFonts w:ascii="Century" w:eastAsia="ＭＳ 明朝" w:hAnsi="Century" w:cs="Times New Roman" w:hint="eastAsia"/>
          <w:szCs w:val="20"/>
        </w:rPr>
        <w:lastRenderedPageBreak/>
        <w:t>可能にする必要がある。</w:t>
      </w:r>
    </w:p>
    <w:p w:rsidR="001D686B" w:rsidRPr="001D686B" w:rsidRDefault="001D686B" w:rsidP="001D686B">
      <w:pPr>
        <w:rPr>
          <w:rFonts w:ascii="Century" w:eastAsia="ＭＳ 明朝" w:hAnsi="Century" w:cs="Times New Roman"/>
          <w:szCs w:val="20"/>
        </w:rPr>
      </w:pPr>
    </w:p>
    <w:p w:rsidR="001D686B" w:rsidRPr="001D686B" w:rsidRDefault="001D686B" w:rsidP="001D686B">
      <w:pPr>
        <w:rPr>
          <w:rFonts w:ascii="Century" w:eastAsia="ＭＳ 明朝" w:hAnsi="Century" w:cs="Times New Roman"/>
          <w:szCs w:val="20"/>
        </w:rPr>
      </w:pPr>
    </w:p>
    <w:p w:rsidR="001D686B" w:rsidRPr="001D686B" w:rsidRDefault="001D686B" w:rsidP="001D686B">
      <w:pPr>
        <w:keepNext/>
        <w:outlineLvl w:val="1"/>
        <w:rPr>
          <w:rFonts w:ascii="ＭＳ 明朝" w:eastAsia="ＭＳ 明朝" w:hAnsi="ＭＳ 明朝" w:cs="Times New Roman"/>
          <w:b/>
          <w:bCs/>
          <w:sz w:val="28"/>
          <w:szCs w:val="28"/>
        </w:rPr>
      </w:pPr>
      <w:r w:rsidRPr="001D686B">
        <w:rPr>
          <w:rFonts w:ascii="ＭＳ 明朝" w:eastAsia="ＭＳ 明朝" w:hAnsi="ＭＳ 明朝" w:cs="Times New Roman" w:hint="eastAsia"/>
          <w:b/>
          <w:bCs/>
          <w:sz w:val="28"/>
          <w:szCs w:val="28"/>
        </w:rPr>
        <w:t>３、国家目標完遂のための行・財政改革・構造改革</w:t>
      </w:r>
      <w:bookmarkEnd w:id="18"/>
    </w:p>
    <w:p w:rsidR="001D686B" w:rsidRPr="001D686B" w:rsidRDefault="001D686B" w:rsidP="001D686B">
      <w:pPr>
        <w:ind w:leftChars="-100" w:hangingChars="100" w:hanging="210"/>
        <w:rPr>
          <w:rFonts w:ascii="ＭＳ 明朝" w:eastAsia="ＭＳ 明朝" w:hAnsi="ＭＳ 明朝" w:cs="Times New Roman"/>
          <w:szCs w:val="21"/>
        </w:rPr>
      </w:pPr>
    </w:p>
    <w:p w:rsidR="001D686B" w:rsidRPr="001D686B" w:rsidRDefault="001D686B" w:rsidP="001D686B">
      <w:pPr>
        <w:ind w:firstLineChars="100" w:firstLine="210"/>
        <w:rPr>
          <w:rFonts w:ascii="ＭＳ 明朝" w:eastAsia="ＭＳ 明朝" w:hAnsi="ＭＳ 明朝" w:cs="Times New Roman"/>
          <w:szCs w:val="21"/>
        </w:rPr>
      </w:pPr>
      <w:r w:rsidRPr="001D686B">
        <w:rPr>
          <w:rFonts w:ascii="ＭＳ 明朝" w:eastAsia="ＭＳ 明朝" w:hAnsi="ＭＳ 明朝" w:cs="Times New Roman" w:hint="eastAsia"/>
          <w:szCs w:val="21"/>
        </w:rPr>
        <w:t>現在、政府の行政改革・構造改革が進行中であるが、数合わせのための行政改革では意味がない。何のための行革・構造改革なのか、その目的が不明確である。これまでの行革を国家目標遂行に適合するように再編成しなければならない。行政官庁は国家的使命の完遂と国民の安寧福祉のため存在するのであって省庁や官僚自体の安寧のために在るのでは　　　　　　　　ない。国家の公僕という本然の立場に帰らなければならない。行革・構造改革に当たってはたとえば、次ぎの諸点が考慮されるべきである。</w:t>
      </w:r>
    </w:p>
    <w:p w:rsidR="001D686B" w:rsidRPr="001D686B" w:rsidRDefault="001D686B" w:rsidP="001D686B">
      <w:pPr>
        <w:numPr>
          <w:ilvl w:val="0"/>
          <w:numId w:val="3"/>
        </w:numPr>
        <w:rPr>
          <w:rFonts w:ascii="ＭＳ 明朝" w:eastAsia="ＭＳ 明朝" w:hAnsi="ＭＳ 明朝" w:cs="Times New Roman"/>
          <w:szCs w:val="21"/>
        </w:rPr>
      </w:pPr>
      <w:r w:rsidRPr="001D686B">
        <w:rPr>
          <w:rFonts w:ascii="ＭＳ 明朝" w:eastAsia="ＭＳ 明朝" w:hAnsi="ＭＳ 明朝" w:cs="Times New Roman" w:hint="eastAsia"/>
          <w:szCs w:val="21"/>
        </w:rPr>
        <w:t>内閣総理大臣の職務権限を強化する。各省大臣に当該官庁の人事権を付与する。</w:t>
      </w:r>
    </w:p>
    <w:p w:rsidR="001D686B" w:rsidRPr="001D686B" w:rsidRDefault="001D686B" w:rsidP="001D686B">
      <w:pPr>
        <w:numPr>
          <w:ilvl w:val="0"/>
          <w:numId w:val="3"/>
        </w:numPr>
        <w:rPr>
          <w:rFonts w:ascii="ＭＳ 明朝" w:eastAsia="ＭＳ 明朝" w:hAnsi="ＭＳ 明朝" w:cs="Times New Roman"/>
          <w:szCs w:val="21"/>
        </w:rPr>
      </w:pPr>
      <w:r w:rsidRPr="001D686B">
        <w:rPr>
          <w:rFonts w:ascii="ＭＳ 明朝" w:eastAsia="ＭＳ 明朝" w:hAnsi="ＭＳ 明朝" w:cs="Times New Roman" w:hint="eastAsia"/>
          <w:szCs w:val="21"/>
        </w:rPr>
        <w:t>国家公安委員会のような曖昧な組織を廃止して、担当大臣に指揮権を付与する。</w:t>
      </w:r>
    </w:p>
    <w:p w:rsidR="001D686B" w:rsidRPr="001D686B" w:rsidRDefault="001D686B" w:rsidP="001D686B">
      <w:pPr>
        <w:numPr>
          <w:ilvl w:val="0"/>
          <w:numId w:val="3"/>
        </w:numPr>
        <w:rPr>
          <w:rFonts w:ascii="ＭＳ 明朝" w:eastAsia="ＭＳ 明朝" w:hAnsi="ＭＳ 明朝" w:cs="Times New Roman"/>
          <w:szCs w:val="21"/>
        </w:rPr>
      </w:pPr>
      <w:r w:rsidRPr="001D686B">
        <w:rPr>
          <w:rFonts w:ascii="ＭＳ 明朝" w:eastAsia="ＭＳ 明朝" w:hAnsi="ＭＳ 明朝" w:cs="Times New Roman" w:hint="eastAsia"/>
          <w:szCs w:val="21"/>
        </w:rPr>
        <w:t>官僚による国会答弁を廃止する。官吏登用制度の抜本的改革を行う。省庁間の人事の流動性を高める。</w:t>
      </w:r>
    </w:p>
    <w:p w:rsidR="001D686B" w:rsidRPr="001D686B" w:rsidRDefault="001D686B" w:rsidP="001D686B">
      <w:pPr>
        <w:numPr>
          <w:ilvl w:val="0"/>
          <w:numId w:val="3"/>
        </w:numPr>
        <w:rPr>
          <w:rFonts w:ascii="ＭＳ 明朝" w:eastAsia="ＭＳ 明朝" w:hAnsi="ＭＳ 明朝" w:cs="Times New Roman"/>
          <w:bCs/>
          <w:szCs w:val="21"/>
        </w:rPr>
      </w:pPr>
      <w:r w:rsidRPr="001D686B">
        <w:rPr>
          <w:rFonts w:ascii="ＭＳ 明朝" w:eastAsia="ＭＳ 明朝" w:hAnsi="ＭＳ 明朝" w:cs="Times New Roman" w:hint="eastAsia"/>
          <w:szCs w:val="21"/>
        </w:rPr>
        <w:t>防衛庁の内局における文官支配をやめて、武官の登用を自由化する。シビリアン・コントロールとは文官による武官の支配ではなく、選挙で選ばれた政治家による軍事力の支配のことである。</w:t>
      </w:r>
    </w:p>
    <w:p w:rsidR="001D686B" w:rsidRPr="001D686B" w:rsidRDefault="001D686B" w:rsidP="001D686B">
      <w:pPr>
        <w:rPr>
          <w:rFonts w:ascii="ＭＳ 明朝" w:eastAsia="ＭＳ 明朝" w:hAnsi="ＭＳ 明朝" w:cs="Times New Roman"/>
          <w:bCs/>
          <w:szCs w:val="21"/>
        </w:rPr>
      </w:pPr>
    </w:p>
    <w:p w:rsidR="001D686B" w:rsidRPr="001D686B" w:rsidRDefault="001D686B" w:rsidP="001D686B">
      <w:pPr>
        <w:adjustRightInd w:val="0"/>
        <w:rPr>
          <w:rFonts w:ascii="ＭＳ 明朝" w:eastAsia="ＭＳ 明朝" w:hAnsi="ＭＳ 明朝" w:cs="Times New Roman"/>
          <w:b/>
          <w:sz w:val="23"/>
          <w:szCs w:val="23"/>
        </w:rPr>
      </w:pPr>
      <w:r w:rsidRPr="001D686B">
        <w:rPr>
          <w:rFonts w:ascii="ＭＳ 明朝" w:eastAsia="ＭＳ 明朝" w:hAnsi="ＭＳ 明朝" w:cs="Times New Roman" w:hint="eastAsia"/>
          <w:b/>
          <w:sz w:val="23"/>
          <w:szCs w:val="23"/>
        </w:rPr>
        <w:t>≪行政改革≫</w:t>
      </w:r>
    </w:p>
    <w:p w:rsidR="001D686B" w:rsidRPr="001D686B" w:rsidRDefault="001D686B" w:rsidP="001D686B">
      <w:pPr>
        <w:adjustRightInd w:val="0"/>
        <w:rPr>
          <w:rFonts w:ascii="ＭＳ 明朝" w:eastAsia="ＭＳ 明朝" w:hAnsi="ＭＳ 明朝" w:cs="Times New Roman"/>
          <w:bCs/>
          <w:szCs w:val="21"/>
        </w:rPr>
      </w:pPr>
    </w:p>
    <w:p w:rsidR="001D686B" w:rsidRPr="001D686B" w:rsidRDefault="001D686B" w:rsidP="001D686B">
      <w:pPr>
        <w:adjustRightInd w:val="0"/>
        <w:ind w:left="420" w:hangingChars="200" w:hanging="420"/>
        <w:rPr>
          <w:rFonts w:ascii="ＭＳ 明朝" w:eastAsia="ＭＳ 明朝" w:hAnsi="ＭＳ 明朝" w:cs="Times New Roman"/>
          <w:bCs/>
          <w:szCs w:val="21"/>
        </w:rPr>
      </w:pPr>
      <w:r w:rsidRPr="001D686B">
        <w:rPr>
          <w:rFonts w:ascii="ＭＳ 明朝" w:eastAsia="ＭＳ 明朝" w:hAnsi="ＭＳ 明朝" w:cs="Times New Roman" w:hint="eastAsia"/>
          <w:bCs/>
          <w:szCs w:val="21"/>
        </w:rPr>
        <w:t>１）行政改革には、（イ）新時代に適応する行政システムの構築と、（ロ）不当に膨張した部門削減の二通りある。後者は直接、財政再建に結びつく。</w:t>
      </w:r>
    </w:p>
    <w:p w:rsidR="001D686B" w:rsidRPr="001D686B" w:rsidRDefault="001D686B" w:rsidP="001D686B">
      <w:pPr>
        <w:adjustRightInd w:val="0"/>
        <w:ind w:left="420" w:hangingChars="200" w:hanging="420"/>
        <w:rPr>
          <w:rFonts w:ascii="ＭＳ 明朝" w:eastAsia="ＭＳ 明朝" w:hAnsi="ＭＳ 明朝" w:cs="Times New Roman"/>
          <w:bCs/>
          <w:szCs w:val="21"/>
          <w:u w:val="single"/>
        </w:rPr>
      </w:pPr>
      <w:r w:rsidRPr="001D686B">
        <w:rPr>
          <w:rFonts w:ascii="ＭＳ 明朝" w:eastAsia="ＭＳ 明朝" w:hAnsi="ＭＳ 明朝" w:cs="Times New Roman" w:hint="eastAsia"/>
          <w:bCs/>
          <w:szCs w:val="21"/>
        </w:rPr>
        <w:t xml:space="preserve">　　　</w:t>
      </w:r>
      <w:r w:rsidRPr="001D686B">
        <w:rPr>
          <w:rFonts w:ascii="ＭＳ 明朝" w:eastAsia="ＭＳ 明朝" w:hAnsi="ＭＳ 明朝" w:cs="Times New Roman" w:hint="eastAsia"/>
          <w:bCs/>
          <w:szCs w:val="21"/>
          <w:u w:val="single"/>
        </w:rPr>
        <w:t>今日の時代に適合しない組織や制度に対しては、中期的な具体案を国民に明示し、その事業費を大幅に削減する。</w:t>
      </w:r>
    </w:p>
    <w:p w:rsidR="001D686B" w:rsidRPr="001D686B" w:rsidRDefault="001D686B" w:rsidP="001D686B">
      <w:pPr>
        <w:adjustRightInd w:val="0"/>
        <w:ind w:leftChars="200" w:left="420"/>
        <w:rPr>
          <w:rFonts w:ascii="ＭＳ 明朝" w:eastAsia="ＭＳ 明朝" w:hAnsi="ＭＳ 明朝" w:cs="Times New Roman"/>
          <w:bCs/>
          <w:szCs w:val="21"/>
        </w:rPr>
      </w:pPr>
      <w:r w:rsidRPr="001D686B">
        <w:rPr>
          <w:rFonts w:ascii="ＭＳ 明朝" w:eastAsia="ＭＳ 明朝" w:hAnsi="ＭＳ 明朝" w:cs="Times New Roman" w:hint="eastAsia"/>
          <w:bCs/>
          <w:szCs w:val="21"/>
        </w:rPr>
        <w:t>人件費はそのままにして､不必要な事業費を大幅に削減すれば、有能な人材はその間に転職することができるし、退職金や労働争議なしに、古い組織や制度の体質改善を図ることができる。</w:t>
      </w:r>
      <w:r w:rsidRPr="001D686B">
        <w:rPr>
          <w:rFonts w:ascii="ＭＳ 明朝" w:eastAsia="ＭＳ 明朝" w:hAnsi="ＭＳ 明朝" w:cs="Times New Roman" w:hint="eastAsia"/>
          <w:bCs/>
          <w:szCs w:val="21"/>
          <w:u w:val="single"/>
        </w:rPr>
        <w:t>許認可などの事務は減らす。補助金を思い切って整理し、合理化する。</w:t>
      </w:r>
    </w:p>
    <w:p w:rsidR="001D686B" w:rsidRPr="001D686B" w:rsidRDefault="001D686B" w:rsidP="001D686B">
      <w:pPr>
        <w:adjustRightInd w:val="0"/>
        <w:rPr>
          <w:rFonts w:ascii="ＭＳ 明朝" w:eastAsia="ＭＳ 明朝" w:hAnsi="ＭＳ 明朝" w:cs="Times New Roman"/>
          <w:bCs/>
          <w:szCs w:val="21"/>
          <w:u w:val="single"/>
        </w:rPr>
      </w:pPr>
      <w:r w:rsidRPr="001D686B">
        <w:rPr>
          <w:rFonts w:ascii="ＭＳ 明朝" w:eastAsia="ＭＳ 明朝" w:hAnsi="ＭＳ 明朝" w:cs="Times New Roman" w:hint="eastAsia"/>
          <w:bCs/>
          <w:szCs w:val="21"/>
        </w:rPr>
        <w:t>２））</w:t>
      </w:r>
      <w:r w:rsidRPr="001D686B">
        <w:rPr>
          <w:rFonts w:ascii="ＭＳ 明朝" w:eastAsia="ＭＳ 明朝" w:hAnsi="ＭＳ 明朝" w:cs="Times New Roman" w:hint="eastAsia"/>
          <w:bCs/>
          <w:szCs w:val="21"/>
          <w:u w:val="single"/>
        </w:rPr>
        <w:t>行革は長期的展望、国際的視野に立って固い決意で実行すること。</w:t>
      </w:r>
    </w:p>
    <w:p w:rsidR="001D686B" w:rsidRPr="001D686B" w:rsidRDefault="001D686B" w:rsidP="001D686B">
      <w:pPr>
        <w:adjustRightInd w:val="0"/>
        <w:ind w:leftChars="243" w:left="510"/>
        <w:rPr>
          <w:rFonts w:ascii="ＭＳ 明朝" w:eastAsia="ＭＳ 明朝" w:hAnsi="ＭＳ 明朝" w:cs="Times New Roman"/>
          <w:bCs/>
          <w:szCs w:val="21"/>
          <w:u w:val="single"/>
        </w:rPr>
      </w:pPr>
      <w:r w:rsidRPr="001D686B">
        <w:rPr>
          <w:rFonts w:ascii="ＭＳ 明朝" w:eastAsia="ＭＳ 明朝" w:hAnsi="ＭＳ 明朝" w:cs="Times New Roman" w:hint="eastAsia"/>
          <w:bCs/>
          <w:szCs w:val="21"/>
        </w:rPr>
        <w:t>年次計画を明確にし、監視機関を設ける。行政改革と財政再建は１０年ぐらいの長期的政策であるのに対し、景気対策は短期の１、２年の問題である。このままでは、ますます景気沈帯、歳入欠陥の悪循環に陥り、失業率も一層悪化する。また低成長下では行革も実行不可能となるばかりでなく、国際経済に大きな影響を与える。</w:t>
      </w:r>
      <w:r w:rsidRPr="001D686B">
        <w:rPr>
          <w:rFonts w:ascii="ＭＳ 明朝" w:eastAsia="ＭＳ 明朝" w:hAnsi="ＭＳ 明朝" w:cs="Times New Roman" w:hint="eastAsia"/>
          <w:bCs/>
          <w:szCs w:val="21"/>
          <w:u w:val="single"/>
        </w:rPr>
        <w:t>行革・財政再建と並行して不況対策を行うべきである。</w:t>
      </w:r>
    </w:p>
    <w:p w:rsidR="001D686B" w:rsidRPr="001D686B" w:rsidRDefault="001D686B" w:rsidP="001D686B">
      <w:pPr>
        <w:adjustRightInd w:val="0"/>
        <w:rPr>
          <w:rFonts w:ascii="ＭＳ 明朝" w:eastAsia="ＭＳ 明朝" w:hAnsi="ＭＳ 明朝" w:cs="Times New Roman"/>
          <w:bCs/>
          <w:szCs w:val="21"/>
        </w:rPr>
      </w:pPr>
    </w:p>
    <w:p w:rsidR="001D686B" w:rsidRPr="001D686B" w:rsidRDefault="001D686B" w:rsidP="001D686B">
      <w:pPr>
        <w:adjustRightInd w:val="0"/>
        <w:rPr>
          <w:rFonts w:ascii="ＭＳ 明朝" w:eastAsia="ＭＳ 明朝" w:hAnsi="ＭＳ 明朝" w:cs="Times New Roman"/>
          <w:bCs/>
          <w:szCs w:val="21"/>
          <w:u w:val="single"/>
        </w:rPr>
      </w:pPr>
      <w:r w:rsidRPr="001D686B">
        <w:rPr>
          <w:rFonts w:ascii="ＭＳ 明朝" w:eastAsia="ＭＳ 明朝" w:hAnsi="ＭＳ 明朝" w:cs="Times New Roman" w:hint="eastAsia"/>
          <w:bCs/>
          <w:szCs w:val="21"/>
        </w:rPr>
        <w:lastRenderedPageBreak/>
        <w:t>３）</w:t>
      </w:r>
      <w:r w:rsidRPr="001D686B">
        <w:rPr>
          <w:rFonts w:ascii="ＭＳ 明朝" w:eastAsia="ＭＳ 明朝" w:hAnsi="ＭＳ 明朝" w:cs="Times New Roman" w:hint="eastAsia"/>
          <w:bCs/>
          <w:szCs w:val="21"/>
          <w:u w:val="single"/>
        </w:rPr>
        <w:t>行政改革と景気対策は矛盾するものではなく、むしろ相互補完の関係にある。</w:t>
      </w:r>
    </w:p>
    <w:p w:rsidR="001D686B" w:rsidRPr="001D686B" w:rsidRDefault="001D686B" w:rsidP="001D686B">
      <w:pPr>
        <w:adjustRightInd w:val="0"/>
        <w:ind w:leftChars="242" w:left="508" w:firstLineChars="100" w:firstLine="210"/>
        <w:rPr>
          <w:rFonts w:ascii="ＭＳ 明朝" w:eastAsia="ＭＳ 明朝" w:hAnsi="ＭＳ 明朝" w:cs="Times New Roman"/>
          <w:bCs/>
          <w:szCs w:val="21"/>
        </w:rPr>
      </w:pPr>
      <w:r w:rsidRPr="001D686B">
        <w:rPr>
          <w:rFonts w:ascii="ＭＳ 明朝" w:eastAsia="ＭＳ 明朝" w:hAnsi="ＭＳ 明朝" w:cs="Times New Roman" w:hint="eastAsia"/>
          <w:bCs/>
          <w:szCs w:val="21"/>
        </w:rPr>
        <w:t>行革は財政支出の質的改善である。それに対して不況対策は、与件の中で適正な景気を維持する政策であり、財政収入の量的適正化を図ることである。</w:t>
      </w:r>
    </w:p>
    <w:p w:rsidR="001D686B" w:rsidRPr="001D686B" w:rsidRDefault="001D686B" w:rsidP="001D686B">
      <w:pPr>
        <w:adjustRightInd w:val="0"/>
        <w:ind w:leftChars="256" w:left="538"/>
        <w:rPr>
          <w:rFonts w:ascii="ＭＳ 明朝" w:eastAsia="ＭＳ 明朝" w:hAnsi="ＭＳ 明朝" w:cs="Times New Roman"/>
          <w:bCs/>
          <w:szCs w:val="21"/>
          <w:u w:val="single"/>
        </w:rPr>
      </w:pPr>
      <w:r w:rsidRPr="001D686B">
        <w:rPr>
          <w:rFonts w:ascii="ＭＳ 明朝" w:eastAsia="ＭＳ 明朝" w:hAnsi="ＭＳ 明朝" w:cs="Times New Roman" w:hint="eastAsia"/>
          <w:bCs/>
          <w:szCs w:val="21"/>
          <w:u w:val="single"/>
        </w:rPr>
        <w:t>財政の健全化は、財政支出の質的改善と、財政収入の量的適正化の、質量両面の改善によって、初めて可能となる。</w:t>
      </w:r>
    </w:p>
    <w:p w:rsidR="001D686B" w:rsidRPr="001D686B" w:rsidRDefault="001D686B" w:rsidP="001D686B">
      <w:pPr>
        <w:adjustRightInd w:val="0"/>
        <w:ind w:leftChars="256" w:left="538"/>
        <w:rPr>
          <w:rFonts w:ascii="ＭＳ 明朝" w:eastAsia="ＭＳ 明朝" w:hAnsi="ＭＳ 明朝" w:cs="Times New Roman"/>
          <w:bCs/>
          <w:szCs w:val="21"/>
        </w:rPr>
      </w:pPr>
    </w:p>
    <w:p w:rsidR="001D686B" w:rsidRPr="001D686B" w:rsidRDefault="001D686B" w:rsidP="001D686B">
      <w:pPr>
        <w:adjustRightInd w:val="0"/>
        <w:rPr>
          <w:rFonts w:ascii="ＭＳ 明朝" w:eastAsia="ＭＳ 明朝" w:hAnsi="ＭＳ 明朝" w:cs="Times New Roman"/>
          <w:bCs/>
          <w:szCs w:val="21"/>
        </w:rPr>
      </w:pPr>
    </w:p>
    <w:p w:rsidR="001D686B" w:rsidRPr="001D686B" w:rsidRDefault="001D686B" w:rsidP="001D686B">
      <w:pPr>
        <w:adjustRightInd w:val="0"/>
        <w:rPr>
          <w:rFonts w:ascii="ＭＳ 明朝" w:eastAsia="ＭＳ 明朝" w:hAnsi="ＭＳ 明朝" w:cs="Times New Roman"/>
          <w:bCs/>
          <w:szCs w:val="21"/>
          <w:u w:val="single"/>
        </w:rPr>
      </w:pPr>
      <w:r w:rsidRPr="001D686B">
        <w:rPr>
          <w:rFonts w:ascii="ＭＳ 明朝" w:eastAsia="ＭＳ 明朝" w:hAnsi="ＭＳ 明朝" w:cs="Times New Roman" w:hint="eastAsia"/>
          <w:bCs/>
          <w:szCs w:val="21"/>
        </w:rPr>
        <w:t>４）郵政・道路公団等の</w:t>
      </w:r>
      <w:r w:rsidRPr="001D686B">
        <w:rPr>
          <w:rFonts w:ascii="ＭＳ 明朝" w:eastAsia="ＭＳ 明朝" w:hAnsi="ＭＳ 明朝" w:cs="Times New Roman" w:hint="eastAsia"/>
          <w:bCs/>
          <w:szCs w:val="21"/>
          <w:u w:val="single"/>
        </w:rPr>
        <w:t>分割民営化を実現する。</w:t>
      </w:r>
    </w:p>
    <w:p w:rsidR="001D686B" w:rsidRPr="001D686B" w:rsidRDefault="001D686B" w:rsidP="001D686B">
      <w:pPr>
        <w:adjustRightInd w:val="0"/>
        <w:ind w:leftChars="400" w:left="840" w:firstLineChars="100" w:firstLine="210"/>
        <w:rPr>
          <w:rFonts w:ascii="ＭＳ 明朝" w:eastAsia="ＭＳ 明朝" w:hAnsi="ＭＳ 明朝" w:cs="Times New Roman"/>
          <w:szCs w:val="21"/>
        </w:rPr>
      </w:pPr>
      <w:r w:rsidRPr="001D686B">
        <w:rPr>
          <w:rFonts w:ascii="ＭＳ 明朝" w:eastAsia="ＭＳ 明朝" w:hAnsi="ＭＳ 明朝" w:cs="Times New Roman" w:hint="eastAsia"/>
          <w:szCs w:val="21"/>
        </w:rPr>
        <w:t>何もかも一挙に根本的な改革を実施しようとしてもむずかしい。一つ一つ着実に実行に移すこと。競争原理を導入し、分割民営化を進める。</w:t>
      </w:r>
    </w:p>
    <w:p w:rsidR="001D686B" w:rsidRPr="001D686B" w:rsidRDefault="001D686B" w:rsidP="001D686B">
      <w:pPr>
        <w:adjustRightInd w:val="0"/>
        <w:ind w:leftChars="400" w:left="840" w:firstLineChars="100" w:firstLine="210"/>
        <w:rPr>
          <w:rFonts w:ascii="ＭＳ 明朝" w:eastAsia="ＭＳ 明朝" w:hAnsi="ＭＳ 明朝" w:cs="Times New Roman"/>
          <w:szCs w:val="21"/>
        </w:rPr>
      </w:pPr>
    </w:p>
    <w:p w:rsidR="001D686B" w:rsidRPr="001D686B" w:rsidRDefault="001D686B" w:rsidP="001D686B">
      <w:pPr>
        <w:adjustRightInd w:val="0"/>
        <w:rPr>
          <w:rFonts w:ascii="ＭＳ 明朝" w:eastAsia="ＭＳ 明朝" w:hAnsi="ＭＳ 明朝" w:cs="Times New Roman"/>
          <w:bCs/>
          <w:szCs w:val="21"/>
          <w:u w:val="single"/>
        </w:rPr>
      </w:pPr>
      <w:r w:rsidRPr="001D686B">
        <w:rPr>
          <w:rFonts w:ascii="ＭＳ 明朝" w:eastAsia="ＭＳ 明朝" w:hAnsi="ＭＳ 明朝" w:cs="Times New Roman" w:hint="eastAsia"/>
          <w:bCs/>
          <w:szCs w:val="21"/>
        </w:rPr>
        <w:t>５）</w:t>
      </w:r>
      <w:r w:rsidRPr="001D686B">
        <w:rPr>
          <w:rFonts w:ascii="ＭＳ 明朝" w:eastAsia="ＭＳ 明朝" w:hAnsi="ＭＳ 明朝" w:cs="Times New Roman" w:hint="eastAsia"/>
          <w:bCs/>
          <w:szCs w:val="21"/>
          <w:u w:val="single"/>
        </w:rPr>
        <w:t>地方出先機関の統廃合を実行に移す。</w:t>
      </w:r>
    </w:p>
    <w:p w:rsidR="001D686B" w:rsidRPr="001D686B" w:rsidRDefault="001D686B" w:rsidP="001D686B">
      <w:pPr>
        <w:adjustRightInd w:val="0"/>
        <w:ind w:leftChars="228" w:left="479"/>
        <w:rPr>
          <w:rFonts w:ascii="ＭＳ 明朝" w:eastAsia="ＭＳ 明朝" w:hAnsi="ＭＳ 明朝" w:cs="Times New Roman"/>
          <w:bCs/>
          <w:szCs w:val="21"/>
        </w:rPr>
      </w:pPr>
      <w:r w:rsidRPr="001D686B">
        <w:rPr>
          <w:rFonts w:ascii="ＭＳ 明朝" w:eastAsia="ＭＳ 明朝" w:hAnsi="ＭＳ 明朝" w:cs="Times New Roman" w:hint="eastAsia"/>
          <w:bCs/>
          <w:szCs w:val="21"/>
        </w:rPr>
        <w:t>これは地道であるが、人員の削除効果が大きいし、国民に与える心理的効果も少なくない。</w:t>
      </w:r>
    </w:p>
    <w:p w:rsidR="001D686B" w:rsidRPr="001D686B" w:rsidRDefault="001D686B" w:rsidP="001D686B">
      <w:pPr>
        <w:adjustRightInd w:val="0"/>
        <w:rPr>
          <w:rFonts w:ascii="ＭＳ 明朝" w:eastAsia="ＭＳ 明朝" w:hAnsi="ＭＳ 明朝" w:cs="Times New Roman"/>
          <w:bCs/>
          <w:szCs w:val="21"/>
        </w:rPr>
      </w:pPr>
    </w:p>
    <w:p w:rsidR="001D686B" w:rsidRPr="001D686B" w:rsidRDefault="001D686B" w:rsidP="001D686B">
      <w:pPr>
        <w:adjustRightInd w:val="0"/>
        <w:ind w:left="420" w:hangingChars="200" w:hanging="420"/>
        <w:rPr>
          <w:rFonts w:ascii="ＭＳ 明朝" w:eastAsia="ＭＳ 明朝" w:hAnsi="ＭＳ 明朝" w:cs="Times New Roman"/>
          <w:bCs/>
          <w:szCs w:val="21"/>
          <w:u w:val="single"/>
        </w:rPr>
      </w:pPr>
      <w:r w:rsidRPr="001D686B">
        <w:rPr>
          <w:rFonts w:ascii="ＭＳ 明朝" w:eastAsia="ＭＳ 明朝" w:hAnsi="ＭＳ 明朝" w:cs="Times New Roman" w:hint="eastAsia"/>
          <w:bCs/>
          <w:szCs w:val="21"/>
        </w:rPr>
        <w:t>６）</w:t>
      </w:r>
      <w:r w:rsidRPr="001D686B">
        <w:rPr>
          <w:rFonts w:ascii="ＭＳ 明朝" w:eastAsia="ＭＳ 明朝" w:hAnsi="ＭＳ 明朝" w:cs="Times New Roman" w:hint="eastAsia"/>
          <w:bCs/>
          <w:szCs w:val="21"/>
          <w:u w:val="single"/>
        </w:rPr>
        <w:t>国民は、自分のことは自分で責任を持つという意識の変革が望まれる。すなわち、社会に自己責任体制を明確に導入すること。</w:t>
      </w:r>
    </w:p>
    <w:p w:rsidR="001D686B" w:rsidRPr="001D686B" w:rsidRDefault="001D686B" w:rsidP="001D686B">
      <w:pPr>
        <w:adjustRightInd w:val="0"/>
        <w:ind w:leftChars="228" w:left="479" w:firstLineChars="100" w:firstLine="210"/>
        <w:rPr>
          <w:rFonts w:ascii="ＭＳ 明朝" w:eastAsia="ＭＳ 明朝" w:hAnsi="ＭＳ 明朝" w:cs="Times New Roman"/>
          <w:bCs/>
          <w:szCs w:val="21"/>
        </w:rPr>
      </w:pPr>
      <w:r w:rsidRPr="001D686B">
        <w:rPr>
          <w:rFonts w:ascii="ＭＳ 明朝" w:eastAsia="ＭＳ 明朝" w:hAnsi="ＭＳ 明朝" w:cs="Times New Roman" w:hint="eastAsia"/>
          <w:bCs/>
          <w:szCs w:val="21"/>
        </w:rPr>
        <w:t>日本では事故が起きると、まず政府の責任にしてしまう。それで役人側も穴をつくらないように法律を増やさざるを得ない。そのため行政事務が増え、公務員の数が増えた。役に立たない法律はないが、それを必要とするか否かは価値観の問題である。国民の意識変革が望まれる。</w:t>
      </w:r>
    </w:p>
    <w:p w:rsidR="001D686B" w:rsidRPr="001D686B" w:rsidRDefault="001D686B" w:rsidP="001D686B">
      <w:pPr>
        <w:adjustRightInd w:val="0"/>
        <w:rPr>
          <w:rFonts w:ascii="ＭＳ 明朝" w:eastAsia="ＭＳ 明朝" w:hAnsi="ＭＳ 明朝" w:cs="Times New Roman"/>
          <w:bCs/>
          <w:szCs w:val="21"/>
        </w:rPr>
      </w:pPr>
    </w:p>
    <w:p w:rsidR="001D686B" w:rsidRPr="001D686B" w:rsidRDefault="001D686B" w:rsidP="001D686B">
      <w:pPr>
        <w:rPr>
          <w:rFonts w:ascii="ＭＳ 明朝" w:eastAsia="ＭＳ 明朝" w:hAnsi="ＭＳ 明朝" w:cs="Times New Roman"/>
          <w:szCs w:val="21"/>
        </w:rPr>
      </w:pPr>
      <w:r w:rsidRPr="001D686B">
        <w:rPr>
          <w:rFonts w:ascii="ＭＳ 明朝" w:eastAsia="ＭＳ 明朝" w:hAnsi="ＭＳ 明朝" w:cs="Times New Roman" w:hint="eastAsia"/>
          <w:szCs w:val="21"/>
        </w:rPr>
        <w:t>７）地方自治体制の改革</w:t>
      </w:r>
    </w:p>
    <w:p w:rsidR="001D686B" w:rsidRPr="001D686B" w:rsidRDefault="001D686B" w:rsidP="001D686B">
      <w:pPr>
        <w:ind w:leftChars="105" w:left="220" w:firstLineChars="100" w:firstLine="210"/>
        <w:rPr>
          <w:rFonts w:ascii="ＭＳ 明朝" w:eastAsia="ＭＳ 明朝" w:hAnsi="ＭＳ 明朝" w:cs="Times New Roman"/>
          <w:bCs/>
          <w:szCs w:val="21"/>
        </w:rPr>
      </w:pPr>
      <w:r w:rsidRPr="001D686B">
        <w:rPr>
          <w:rFonts w:ascii="ＭＳ 明朝" w:eastAsia="ＭＳ 明朝" w:hAnsi="ＭＳ 明朝" w:cs="Times New Roman" w:hint="eastAsia"/>
          <w:bCs/>
          <w:szCs w:val="21"/>
        </w:rPr>
        <w:t>現行の都道府県制と3000自治体は明らかに限界にきている。これを打破して地方自治体の財政自立と自由裁量権をも付与して、発展を企てる。そのため８道州制と３００自治体の体制を構築する。</w:t>
      </w:r>
    </w:p>
    <w:p w:rsidR="001D686B" w:rsidRPr="001D686B" w:rsidRDefault="001D686B" w:rsidP="001D686B">
      <w:pPr>
        <w:rPr>
          <w:rFonts w:ascii="ＭＳ 明朝" w:eastAsia="ＭＳ 明朝" w:hAnsi="ＭＳ 明朝" w:cs="Times New Roman"/>
          <w:bCs/>
          <w:szCs w:val="21"/>
        </w:rPr>
      </w:pPr>
      <w:r w:rsidRPr="001D686B">
        <w:rPr>
          <w:rFonts w:ascii="ＭＳ 明朝" w:eastAsia="ＭＳ 明朝" w:hAnsi="ＭＳ 明朝" w:cs="Times New Roman" w:hint="eastAsia"/>
          <w:bCs/>
          <w:szCs w:val="21"/>
        </w:rPr>
        <w:t xml:space="preserve">　８道州とは次の通りである。</w:t>
      </w:r>
    </w:p>
    <w:p w:rsidR="001D686B" w:rsidRPr="001D686B" w:rsidRDefault="001D686B" w:rsidP="001D686B">
      <w:pPr>
        <w:ind w:firstLineChars="200" w:firstLine="420"/>
        <w:rPr>
          <w:rFonts w:ascii="ＭＳ 明朝" w:eastAsia="ＭＳ 明朝" w:hAnsi="ＭＳ 明朝" w:cs="Times New Roman"/>
          <w:bCs/>
          <w:szCs w:val="21"/>
          <w:lang w:eastAsia="zh-TW"/>
        </w:rPr>
      </w:pPr>
      <w:r w:rsidRPr="001D686B">
        <w:rPr>
          <w:rFonts w:ascii="ＭＳ 明朝" w:eastAsia="ＭＳ 明朝" w:hAnsi="ＭＳ 明朝" w:cs="Times New Roman" w:hint="eastAsia"/>
          <w:bCs/>
          <w:szCs w:val="21"/>
          <w:lang w:eastAsia="zh-TW"/>
        </w:rPr>
        <w:t>１．北海道　２．東北州　３．関東州　４．中部州　５．近畿州　６．中四国州</w:t>
      </w:r>
    </w:p>
    <w:p w:rsidR="001D686B" w:rsidRPr="001D686B" w:rsidRDefault="001D686B" w:rsidP="001D686B">
      <w:pPr>
        <w:ind w:firstLineChars="200" w:firstLine="420"/>
        <w:rPr>
          <w:rFonts w:ascii="ＭＳ 明朝" w:eastAsia="ＭＳ 明朝" w:hAnsi="ＭＳ 明朝" w:cs="Times New Roman"/>
          <w:bCs/>
          <w:szCs w:val="21"/>
          <w:lang w:eastAsia="zh-TW"/>
        </w:rPr>
      </w:pPr>
      <w:r w:rsidRPr="001D686B">
        <w:rPr>
          <w:rFonts w:ascii="ＭＳ 明朝" w:eastAsia="ＭＳ 明朝" w:hAnsi="ＭＳ 明朝" w:cs="Times New Roman" w:hint="eastAsia"/>
          <w:bCs/>
          <w:szCs w:val="21"/>
          <w:lang w:eastAsia="zh-TW"/>
        </w:rPr>
        <w:t>７．九州　８．西南諸国州（沖縄諸島）</w:t>
      </w:r>
    </w:p>
    <w:p w:rsidR="001D686B" w:rsidRPr="001D686B" w:rsidRDefault="001D686B" w:rsidP="001D686B">
      <w:pPr>
        <w:rPr>
          <w:rFonts w:ascii="ＭＳ 明朝" w:eastAsia="ＭＳ 明朝" w:hAnsi="ＭＳ 明朝" w:cs="Times New Roman"/>
          <w:b/>
          <w:szCs w:val="21"/>
          <w:lang w:eastAsia="zh-TW"/>
        </w:rPr>
      </w:pPr>
    </w:p>
    <w:p w:rsidR="001D686B" w:rsidRPr="001D686B" w:rsidRDefault="001D686B" w:rsidP="001D686B">
      <w:pPr>
        <w:ind w:left="210" w:hangingChars="100" w:hanging="210"/>
        <w:rPr>
          <w:rFonts w:ascii="ＭＳ 明朝" w:eastAsia="ＭＳ 明朝" w:hAnsi="ＭＳ 明朝" w:cs="Times New Roman"/>
          <w:szCs w:val="21"/>
        </w:rPr>
      </w:pPr>
      <w:r w:rsidRPr="001D686B">
        <w:rPr>
          <w:rFonts w:ascii="ＭＳ 明朝" w:eastAsia="ＭＳ 明朝" w:hAnsi="ＭＳ 明朝" w:cs="Times New Roman" w:hint="eastAsia"/>
          <w:szCs w:val="21"/>
        </w:rPr>
        <w:t>８）日本への移民政策の推進</w:t>
      </w:r>
    </w:p>
    <w:p w:rsidR="001D686B" w:rsidRPr="001D686B" w:rsidRDefault="001D686B" w:rsidP="001D686B">
      <w:pPr>
        <w:ind w:leftChars="110" w:left="231" w:firstLineChars="100" w:firstLine="210"/>
        <w:rPr>
          <w:rFonts w:ascii="ＭＳ 明朝" w:eastAsia="ＭＳ 明朝" w:hAnsi="ＭＳ 明朝" w:cs="Times New Roman"/>
          <w:szCs w:val="21"/>
        </w:rPr>
      </w:pPr>
      <w:r w:rsidRPr="001D686B">
        <w:rPr>
          <w:rFonts w:ascii="ＭＳ 明朝" w:eastAsia="ＭＳ 明朝" w:hAnsi="ＭＳ 明朝" w:cs="Times New Roman" w:hint="eastAsia"/>
          <w:szCs w:val="21"/>
        </w:rPr>
        <w:t>少子化に伴い、労働力の補填は必須の課題となる。このため、日本は複合民族への対応が課題となり、複合文化国家を目指す必要がある。</w:t>
      </w:r>
    </w:p>
    <w:p w:rsidR="001D686B" w:rsidRPr="001D686B" w:rsidRDefault="001D686B" w:rsidP="001D686B">
      <w:pPr>
        <w:rPr>
          <w:rFonts w:ascii="ＭＳ 明朝" w:eastAsia="ＭＳ 明朝" w:hAnsi="ＭＳ 明朝" w:cs="Times New Roman"/>
          <w:szCs w:val="21"/>
        </w:rPr>
      </w:pPr>
    </w:p>
    <w:p w:rsidR="001D686B" w:rsidRPr="001D686B" w:rsidRDefault="001D686B" w:rsidP="001D686B">
      <w:pPr>
        <w:adjustRightInd w:val="0"/>
        <w:rPr>
          <w:rFonts w:ascii="ＭＳ 明朝" w:eastAsia="ＭＳ 明朝" w:hAnsi="ＭＳ 明朝" w:cs="Times New Roman"/>
          <w:b/>
          <w:sz w:val="23"/>
          <w:szCs w:val="23"/>
        </w:rPr>
      </w:pPr>
      <w:r w:rsidRPr="001D686B">
        <w:rPr>
          <w:rFonts w:ascii="ＭＳ 明朝" w:eastAsia="ＭＳ 明朝" w:hAnsi="ＭＳ 明朝" w:cs="Times New Roman" w:hint="eastAsia"/>
          <w:b/>
          <w:bCs/>
          <w:szCs w:val="21"/>
        </w:rPr>
        <w:t xml:space="preserve">　</w:t>
      </w:r>
      <w:r w:rsidRPr="001D686B">
        <w:rPr>
          <w:rFonts w:ascii="ＭＳ 明朝" w:eastAsia="ＭＳ 明朝" w:hAnsi="ＭＳ 明朝" w:cs="Times New Roman" w:hint="eastAsia"/>
          <w:b/>
          <w:sz w:val="23"/>
          <w:szCs w:val="23"/>
        </w:rPr>
        <w:t>≪財政再建≫</w:t>
      </w:r>
    </w:p>
    <w:p w:rsidR="001D686B" w:rsidRPr="001D686B" w:rsidRDefault="001D686B" w:rsidP="001D686B">
      <w:pPr>
        <w:adjustRightInd w:val="0"/>
        <w:rPr>
          <w:rFonts w:ascii="ＭＳ 明朝" w:eastAsia="ＭＳ 明朝" w:hAnsi="ＭＳ 明朝" w:cs="Times New Roman"/>
          <w:bCs/>
          <w:szCs w:val="21"/>
        </w:rPr>
      </w:pPr>
    </w:p>
    <w:p w:rsidR="001D686B" w:rsidRPr="001D686B" w:rsidRDefault="001D686B" w:rsidP="001D686B">
      <w:pPr>
        <w:adjustRightInd w:val="0"/>
        <w:rPr>
          <w:rFonts w:ascii="ＭＳ 明朝" w:eastAsia="ＭＳ 明朝" w:hAnsi="ＭＳ 明朝" w:cs="Times New Roman"/>
          <w:bCs/>
          <w:szCs w:val="21"/>
          <w:u w:val="single"/>
        </w:rPr>
      </w:pPr>
      <w:r w:rsidRPr="001D686B">
        <w:rPr>
          <w:rFonts w:ascii="ＭＳ 明朝" w:eastAsia="ＭＳ 明朝" w:hAnsi="ＭＳ 明朝" w:cs="Times New Roman" w:hint="eastAsia"/>
          <w:bCs/>
          <w:szCs w:val="21"/>
        </w:rPr>
        <w:lastRenderedPageBreak/>
        <w:t>１）</w:t>
      </w:r>
      <w:r w:rsidRPr="001D686B">
        <w:rPr>
          <w:rFonts w:ascii="ＭＳ 明朝" w:eastAsia="ＭＳ 明朝" w:hAnsi="ＭＳ 明朝" w:cs="Times New Roman" w:hint="eastAsia"/>
          <w:bCs/>
          <w:szCs w:val="21"/>
          <w:u w:val="single"/>
        </w:rPr>
        <w:t>中長期的には、財政構造を改造すること。</w:t>
      </w:r>
    </w:p>
    <w:p w:rsidR="001D686B" w:rsidRPr="001D686B" w:rsidRDefault="001D686B" w:rsidP="001D686B">
      <w:pPr>
        <w:adjustRightInd w:val="0"/>
        <w:ind w:leftChars="242" w:left="508" w:firstLineChars="100" w:firstLine="210"/>
        <w:rPr>
          <w:rFonts w:ascii="ＭＳ 明朝" w:eastAsia="ＭＳ 明朝" w:hAnsi="ＭＳ 明朝" w:cs="Times New Roman"/>
          <w:bCs/>
          <w:szCs w:val="21"/>
        </w:rPr>
      </w:pPr>
      <w:r w:rsidRPr="001D686B">
        <w:rPr>
          <w:rFonts w:ascii="ＭＳ 明朝" w:eastAsia="ＭＳ 明朝" w:hAnsi="ＭＳ 明朝" w:cs="Times New Roman" w:hint="eastAsia"/>
          <w:bCs/>
          <w:szCs w:val="21"/>
        </w:rPr>
        <w:t>低価格石油時代・高度成長期に膨張した財政支出規模を徹底的に圧縮するとともに、効率的な行政府の実現をめざし、財政構造の改造によって財政危機を乗りきる。</w:t>
      </w:r>
    </w:p>
    <w:p w:rsidR="001D686B" w:rsidRPr="001D686B" w:rsidRDefault="001D686B" w:rsidP="001D686B">
      <w:pPr>
        <w:adjustRightInd w:val="0"/>
        <w:rPr>
          <w:rFonts w:ascii="ＭＳ 明朝" w:eastAsia="ＭＳ 明朝" w:hAnsi="ＭＳ 明朝" w:cs="Times New Roman"/>
          <w:bCs/>
          <w:szCs w:val="21"/>
        </w:rPr>
      </w:pPr>
    </w:p>
    <w:p w:rsidR="001D686B" w:rsidRPr="001D686B" w:rsidRDefault="001D686B" w:rsidP="001D686B">
      <w:pPr>
        <w:adjustRightInd w:val="0"/>
        <w:ind w:left="420" w:hangingChars="200" w:hanging="420"/>
        <w:rPr>
          <w:rFonts w:ascii="ＭＳ 明朝" w:eastAsia="ＭＳ 明朝" w:hAnsi="ＭＳ 明朝" w:cs="Times New Roman"/>
          <w:bCs/>
          <w:szCs w:val="21"/>
          <w:u w:val="single"/>
        </w:rPr>
      </w:pPr>
      <w:r w:rsidRPr="001D686B">
        <w:rPr>
          <w:rFonts w:ascii="ＭＳ 明朝" w:eastAsia="ＭＳ 明朝" w:hAnsi="ＭＳ 明朝" w:cs="Times New Roman" w:hint="eastAsia"/>
          <w:bCs/>
          <w:szCs w:val="21"/>
        </w:rPr>
        <w:t>（２）</w:t>
      </w:r>
      <w:r w:rsidRPr="001D686B">
        <w:rPr>
          <w:rFonts w:ascii="ＭＳ 明朝" w:eastAsia="ＭＳ 明朝" w:hAnsi="ＭＳ 明朝" w:cs="Times New Roman" w:hint="eastAsia"/>
          <w:bCs/>
          <w:szCs w:val="21"/>
          <w:u w:val="single"/>
        </w:rPr>
        <w:t>防衛費と経済協力費は、日本が今日の国際化時代において、自由世界の中で孤立的存在にならないための総合安全保障費である。別枠化を図ること。</w:t>
      </w:r>
    </w:p>
    <w:p w:rsidR="001D686B" w:rsidRPr="001D686B" w:rsidRDefault="001D686B" w:rsidP="001D686B">
      <w:pPr>
        <w:adjustRightInd w:val="0"/>
        <w:rPr>
          <w:rFonts w:ascii="ＭＳ 明朝" w:eastAsia="ＭＳ 明朝" w:hAnsi="ＭＳ 明朝" w:cs="Times New Roman"/>
          <w:bCs/>
          <w:szCs w:val="21"/>
        </w:rPr>
      </w:pPr>
    </w:p>
    <w:p w:rsidR="001D686B" w:rsidRPr="001D686B" w:rsidRDefault="001D686B" w:rsidP="001D686B">
      <w:pPr>
        <w:adjustRightInd w:val="0"/>
        <w:ind w:left="420" w:hangingChars="200" w:hanging="420"/>
        <w:rPr>
          <w:rFonts w:ascii="ＭＳ 明朝" w:eastAsia="ＭＳ 明朝" w:hAnsi="ＭＳ 明朝" w:cs="Times New Roman"/>
          <w:bCs/>
          <w:szCs w:val="21"/>
          <w:u w:val="single"/>
        </w:rPr>
      </w:pPr>
      <w:r w:rsidRPr="001D686B">
        <w:rPr>
          <w:rFonts w:ascii="ＭＳ 明朝" w:eastAsia="ＭＳ 明朝" w:hAnsi="ＭＳ 明朝" w:cs="Times New Roman" w:hint="eastAsia"/>
          <w:bCs/>
          <w:szCs w:val="21"/>
        </w:rPr>
        <w:t>（３）</w:t>
      </w:r>
      <w:r w:rsidRPr="001D686B">
        <w:rPr>
          <w:rFonts w:ascii="ＭＳ 明朝" w:eastAsia="ＭＳ 明朝" w:hAnsi="ＭＳ 明朝" w:cs="Times New Roman" w:hint="eastAsia"/>
          <w:bCs/>
          <w:szCs w:val="21"/>
          <w:u w:val="single"/>
        </w:rPr>
        <w:t>高齢化・小子化社会に備え、過剰福祉を改める。給付と負担の調整に関する具体的措置が望まれる。</w:t>
      </w:r>
    </w:p>
    <w:p w:rsidR="001D686B" w:rsidRPr="001D686B" w:rsidRDefault="001D686B" w:rsidP="001D686B">
      <w:pPr>
        <w:adjustRightInd w:val="0"/>
        <w:ind w:leftChars="400" w:left="840" w:firstLineChars="100" w:firstLine="210"/>
        <w:rPr>
          <w:rFonts w:ascii="ＭＳ 明朝" w:eastAsia="ＭＳ 明朝" w:hAnsi="ＭＳ 明朝" w:cs="Times New Roman"/>
          <w:szCs w:val="21"/>
        </w:rPr>
      </w:pPr>
      <w:r w:rsidRPr="001D686B">
        <w:rPr>
          <w:rFonts w:ascii="ＭＳ 明朝" w:eastAsia="ＭＳ 明朝" w:hAnsi="ＭＳ 明朝" w:cs="Times New Roman" w:hint="eastAsia"/>
          <w:szCs w:val="21"/>
        </w:rPr>
        <w:t>日本は、欧米の四倍近いスピードで高齢化・小子化社会に突入しており、高福祉・高負担では民間の活力が失われ、先進国病を免れない。</w:t>
      </w:r>
    </w:p>
    <w:p w:rsidR="001D686B" w:rsidRPr="001D686B" w:rsidRDefault="001D686B" w:rsidP="001D686B">
      <w:pPr>
        <w:adjustRightInd w:val="0"/>
        <w:ind w:leftChars="400" w:left="840" w:firstLineChars="100" w:firstLine="210"/>
        <w:rPr>
          <w:rFonts w:ascii="ＭＳ 明朝" w:eastAsia="ＭＳ 明朝" w:hAnsi="ＭＳ 明朝" w:cs="Times New Roman"/>
          <w:szCs w:val="21"/>
        </w:rPr>
      </w:pPr>
      <w:r w:rsidRPr="001D686B">
        <w:rPr>
          <w:rFonts w:ascii="ＭＳ 明朝" w:eastAsia="ＭＳ 明朝" w:hAnsi="ＭＳ 明朝" w:cs="Times New Roman" w:hint="eastAsia"/>
          <w:szCs w:val="21"/>
        </w:rPr>
        <w:t>過剰な医療福祉を改め、乱診乱療の無駄な投与を押える。義務教育の国庫負担率を下げる。教科書無償制は廃止する。労働省、厚生省の公的年金の一元化を図る。</w:t>
      </w:r>
    </w:p>
    <w:p w:rsidR="001D686B" w:rsidRPr="001D686B" w:rsidRDefault="001D686B" w:rsidP="001D686B">
      <w:pPr>
        <w:adjustRightInd w:val="0"/>
        <w:rPr>
          <w:rFonts w:ascii="ＭＳ 明朝" w:eastAsia="ＭＳ 明朝" w:hAnsi="ＭＳ 明朝" w:cs="Times New Roman"/>
          <w:bCs/>
          <w:szCs w:val="21"/>
        </w:rPr>
      </w:pPr>
    </w:p>
    <w:p w:rsidR="001D686B" w:rsidRPr="001D686B" w:rsidRDefault="001D686B" w:rsidP="001D686B">
      <w:pPr>
        <w:adjustRightInd w:val="0"/>
        <w:rPr>
          <w:rFonts w:ascii="ＭＳ 明朝" w:eastAsia="ＭＳ 明朝" w:hAnsi="ＭＳ 明朝" w:cs="Times New Roman"/>
          <w:bCs/>
          <w:szCs w:val="21"/>
          <w:u w:val="single"/>
        </w:rPr>
      </w:pPr>
      <w:r w:rsidRPr="001D686B">
        <w:rPr>
          <w:rFonts w:ascii="ＭＳ 明朝" w:eastAsia="ＭＳ 明朝" w:hAnsi="ＭＳ 明朝" w:cs="Times New Roman" w:hint="eastAsia"/>
          <w:bCs/>
          <w:szCs w:val="21"/>
        </w:rPr>
        <w:t>（４）</w:t>
      </w:r>
      <w:r w:rsidRPr="001D686B">
        <w:rPr>
          <w:rFonts w:ascii="ＭＳ 明朝" w:eastAsia="ＭＳ 明朝" w:hAnsi="ＭＳ 明朝" w:cs="Times New Roman" w:hint="eastAsia"/>
          <w:bCs/>
          <w:szCs w:val="21"/>
          <w:u w:val="single"/>
        </w:rPr>
        <w:t>間接税の重視、土地税制の根本的改革を図る。</w:t>
      </w:r>
    </w:p>
    <w:p w:rsidR="001D686B" w:rsidRPr="001D686B" w:rsidRDefault="001D686B" w:rsidP="001D686B">
      <w:pPr>
        <w:adjustRightInd w:val="0"/>
        <w:ind w:leftChars="242" w:left="508" w:firstLineChars="100" w:firstLine="210"/>
        <w:rPr>
          <w:rFonts w:ascii="ＭＳ 明朝" w:eastAsia="ＭＳ 明朝" w:hAnsi="ＭＳ 明朝" w:cs="Times New Roman"/>
          <w:bCs/>
          <w:szCs w:val="21"/>
        </w:rPr>
      </w:pPr>
      <w:r w:rsidRPr="001D686B">
        <w:rPr>
          <w:rFonts w:ascii="ＭＳ 明朝" w:eastAsia="ＭＳ 明朝" w:hAnsi="ＭＳ 明朝" w:cs="Times New Roman" w:hint="eastAsia"/>
          <w:bCs/>
          <w:szCs w:val="21"/>
        </w:rPr>
        <w:t>直間比率を改め、間接税による増徴を図る。だだし、全体的には国民の租税負担率を軽減すること。サラリーマンの重税感や不公平感を緩和すること。</w:t>
      </w:r>
    </w:p>
    <w:p w:rsidR="001D686B" w:rsidRPr="001D686B" w:rsidRDefault="001D686B" w:rsidP="001D686B">
      <w:pPr>
        <w:adjustRightInd w:val="0"/>
        <w:ind w:leftChars="242" w:left="508" w:firstLineChars="100" w:firstLine="210"/>
        <w:rPr>
          <w:rFonts w:ascii="ＭＳ 明朝" w:eastAsia="ＭＳ 明朝" w:hAnsi="ＭＳ 明朝" w:cs="Times New Roman"/>
          <w:bCs/>
          <w:szCs w:val="21"/>
        </w:rPr>
      </w:pPr>
      <w:r w:rsidRPr="001D686B">
        <w:rPr>
          <w:rFonts w:ascii="ＭＳ 明朝" w:eastAsia="ＭＳ 明朝" w:hAnsi="ＭＳ 明朝" w:cs="Times New Roman" w:hint="eastAsia"/>
          <w:bCs/>
          <w:szCs w:val="21"/>
        </w:rPr>
        <w:t>相続税の引き下げ、寄付行為の規制緩和</w:t>
      </w:r>
    </w:p>
    <w:p w:rsidR="001D686B" w:rsidRPr="001D686B" w:rsidRDefault="001D686B" w:rsidP="001D686B">
      <w:pPr>
        <w:adjustRightInd w:val="0"/>
        <w:ind w:leftChars="242" w:left="508" w:firstLineChars="100" w:firstLine="210"/>
        <w:rPr>
          <w:rFonts w:ascii="ＭＳ 明朝" w:eastAsia="ＭＳ 明朝" w:hAnsi="ＭＳ 明朝" w:cs="Times New Roman"/>
          <w:bCs/>
          <w:szCs w:val="21"/>
        </w:rPr>
      </w:pPr>
    </w:p>
    <w:p w:rsidR="001D686B" w:rsidRPr="001D686B" w:rsidRDefault="001D686B" w:rsidP="001D686B">
      <w:pPr>
        <w:adjustRightInd w:val="0"/>
        <w:rPr>
          <w:rFonts w:ascii="ＭＳ 明朝" w:eastAsia="ＭＳ 明朝" w:hAnsi="ＭＳ 明朝" w:cs="Times New Roman"/>
          <w:b/>
          <w:sz w:val="23"/>
          <w:szCs w:val="23"/>
        </w:rPr>
      </w:pPr>
      <w:r w:rsidRPr="001D686B">
        <w:rPr>
          <w:rFonts w:ascii="ＭＳ 明朝" w:eastAsia="ＭＳ 明朝" w:hAnsi="ＭＳ 明朝" w:cs="Times New Roman" w:hint="eastAsia"/>
          <w:b/>
          <w:sz w:val="23"/>
          <w:szCs w:val="23"/>
        </w:rPr>
        <w:t>≪景気対策≫</w:t>
      </w:r>
    </w:p>
    <w:p w:rsidR="001D686B" w:rsidRPr="001D686B" w:rsidRDefault="001D686B" w:rsidP="001D686B">
      <w:pPr>
        <w:adjustRightInd w:val="0"/>
        <w:rPr>
          <w:rFonts w:ascii="ＭＳ 明朝" w:eastAsia="ＭＳ 明朝" w:hAnsi="ＭＳ 明朝" w:cs="Times New Roman"/>
          <w:bCs/>
          <w:szCs w:val="21"/>
        </w:rPr>
      </w:pPr>
    </w:p>
    <w:p w:rsidR="001D686B" w:rsidRPr="001D686B" w:rsidRDefault="001D686B" w:rsidP="001D686B">
      <w:pPr>
        <w:adjustRightInd w:val="0"/>
        <w:rPr>
          <w:rFonts w:ascii="ＭＳ 明朝" w:eastAsia="ＭＳ 明朝" w:hAnsi="ＭＳ 明朝" w:cs="Times New Roman"/>
          <w:bCs/>
          <w:szCs w:val="21"/>
          <w:u w:val="single"/>
        </w:rPr>
      </w:pPr>
      <w:r w:rsidRPr="001D686B">
        <w:rPr>
          <w:rFonts w:ascii="ＭＳ 明朝" w:eastAsia="ＭＳ 明朝" w:hAnsi="ＭＳ 明朝" w:cs="Times New Roman" w:hint="eastAsia"/>
          <w:bCs/>
          <w:szCs w:val="21"/>
        </w:rPr>
        <w:t>１）</w:t>
      </w:r>
      <w:r w:rsidRPr="001D686B">
        <w:rPr>
          <w:rFonts w:ascii="ＭＳ 明朝" w:eastAsia="ＭＳ 明朝" w:hAnsi="ＭＳ 明朝" w:cs="Times New Roman" w:hint="eastAsia"/>
          <w:bCs/>
          <w:szCs w:val="21"/>
          <w:u w:val="single"/>
        </w:rPr>
        <w:t>大幅の所得税減税を実施する。</w:t>
      </w:r>
    </w:p>
    <w:p w:rsidR="001D686B" w:rsidRPr="001D686B" w:rsidRDefault="001D686B" w:rsidP="001D686B">
      <w:pPr>
        <w:adjustRightInd w:val="0"/>
        <w:ind w:leftChars="242" w:left="508" w:firstLineChars="100" w:firstLine="210"/>
        <w:rPr>
          <w:rFonts w:ascii="ＭＳ 明朝" w:eastAsia="ＭＳ 明朝" w:hAnsi="ＭＳ 明朝" w:cs="Times New Roman"/>
          <w:bCs/>
          <w:szCs w:val="21"/>
        </w:rPr>
      </w:pPr>
      <w:r w:rsidRPr="001D686B">
        <w:rPr>
          <w:rFonts w:ascii="ＭＳ 明朝" w:eastAsia="ＭＳ 明朝" w:hAnsi="ＭＳ 明朝" w:cs="Times New Roman" w:hint="eastAsia"/>
          <w:bCs/>
          <w:szCs w:val="21"/>
        </w:rPr>
        <w:t>不況の最大原因は、消費の長期低迷にある。消費が増大しない限り、企業の在庫投資も設備投資も増加する可能性はない。</w:t>
      </w:r>
    </w:p>
    <w:p w:rsidR="001D686B" w:rsidRPr="001D686B" w:rsidRDefault="001D686B" w:rsidP="001D686B">
      <w:pPr>
        <w:adjustRightInd w:val="0"/>
        <w:ind w:firstLineChars="300" w:firstLine="630"/>
        <w:rPr>
          <w:rFonts w:ascii="ＭＳ 明朝" w:eastAsia="ＭＳ 明朝" w:hAnsi="ＭＳ 明朝" w:cs="Times New Roman"/>
          <w:bCs/>
          <w:szCs w:val="21"/>
        </w:rPr>
      </w:pPr>
      <w:r w:rsidRPr="001D686B">
        <w:rPr>
          <w:rFonts w:ascii="ＭＳ 明朝" w:eastAsia="ＭＳ 明朝" w:hAnsi="ＭＳ 明朝" w:cs="Times New Roman" w:hint="eastAsia"/>
          <w:bCs/>
          <w:szCs w:val="21"/>
        </w:rPr>
        <w:t>内需振興を図るため、大幅の所得税減税（約２兆円）を即刻実施すること。</w:t>
      </w:r>
    </w:p>
    <w:p w:rsidR="001D686B" w:rsidRPr="001D686B" w:rsidRDefault="001D686B" w:rsidP="001D686B">
      <w:pPr>
        <w:adjustRightInd w:val="0"/>
        <w:rPr>
          <w:rFonts w:ascii="ＭＳ 明朝" w:eastAsia="ＭＳ 明朝" w:hAnsi="ＭＳ 明朝" w:cs="Times New Roman"/>
          <w:bCs/>
          <w:szCs w:val="21"/>
        </w:rPr>
      </w:pPr>
    </w:p>
    <w:p w:rsidR="001D686B" w:rsidRPr="001D686B" w:rsidRDefault="001D686B" w:rsidP="001D686B">
      <w:pPr>
        <w:adjustRightInd w:val="0"/>
        <w:rPr>
          <w:rFonts w:ascii="ＭＳ 明朝" w:eastAsia="ＭＳ 明朝" w:hAnsi="ＭＳ 明朝" w:cs="Times New Roman"/>
          <w:bCs/>
          <w:szCs w:val="21"/>
          <w:u w:val="single"/>
        </w:rPr>
      </w:pPr>
      <w:r w:rsidRPr="001D686B">
        <w:rPr>
          <w:rFonts w:ascii="ＭＳ 明朝" w:eastAsia="ＭＳ 明朝" w:hAnsi="ＭＳ 明朝" w:cs="Times New Roman" w:hint="eastAsia"/>
          <w:bCs/>
          <w:szCs w:val="21"/>
        </w:rPr>
        <w:t>２）</w:t>
      </w:r>
      <w:r w:rsidRPr="001D686B">
        <w:rPr>
          <w:rFonts w:ascii="ＭＳ 明朝" w:eastAsia="ＭＳ 明朝" w:hAnsi="ＭＳ 明朝" w:cs="Times New Roman" w:hint="eastAsia"/>
          <w:bCs/>
          <w:szCs w:val="21"/>
          <w:u w:val="single"/>
        </w:rPr>
        <w:t>即効性のある公共事業投資を行なう。</w:t>
      </w:r>
    </w:p>
    <w:p w:rsidR="001D686B" w:rsidRPr="001D686B" w:rsidRDefault="001D686B" w:rsidP="001D686B">
      <w:pPr>
        <w:adjustRightInd w:val="0"/>
        <w:ind w:leftChars="400" w:left="840"/>
        <w:rPr>
          <w:rFonts w:ascii="ＭＳ 明朝" w:eastAsia="ＭＳ 明朝" w:hAnsi="ＭＳ 明朝" w:cs="Times New Roman"/>
          <w:szCs w:val="21"/>
        </w:rPr>
      </w:pPr>
      <w:r w:rsidRPr="001D686B">
        <w:rPr>
          <w:rFonts w:ascii="ＭＳ 明朝" w:eastAsia="ＭＳ 明朝" w:hAnsi="ＭＳ 明朝" w:cs="Times New Roman" w:hint="eastAsia"/>
          <w:szCs w:val="21"/>
        </w:rPr>
        <w:t>既存工事の早期繰り上げ、学校・病院等の建設、情報通信関係施設の増強、住宅投資、科学技術博覧会関係の社会資本（道路、鉄道、新交通システム等）への投資がよい。新規の用地取得を伴うものは時間がかかりすぎる。</w:t>
      </w:r>
    </w:p>
    <w:p w:rsidR="001D686B" w:rsidRPr="001D686B" w:rsidRDefault="001D686B" w:rsidP="001D686B">
      <w:pPr>
        <w:adjustRightInd w:val="0"/>
        <w:rPr>
          <w:rFonts w:ascii="ＭＳ 明朝" w:eastAsia="ＭＳ 明朝" w:hAnsi="ＭＳ 明朝" w:cs="Times New Roman"/>
          <w:bCs/>
          <w:szCs w:val="21"/>
        </w:rPr>
      </w:pPr>
    </w:p>
    <w:p w:rsidR="001D686B" w:rsidRPr="001D686B" w:rsidRDefault="001D686B" w:rsidP="001D686B">
      <w:pPr>
        <w:adjustRightInd w:val="0"/>
        <w:rPr>
          <w:rFonts w:ascii="ＭＳ 明朝" w:eastAsia="ＭＳ 明朝" w:hAnsi="ＭＳ 明朝" w:cs="Times New Roman"/>
          <w:bCs/>
          <w:szCs w:val="21"/>
          <w:u w:val="single"/>
        </w:rPr>
      </w:pPr>
      <w:r w:rsidRPr="001D686B">
        <w:rPr>
          <w:rFonts w:ascii="ＭＳ 明朝" w:eastAsia="ＭＳ 明朝" w:hAnsi="ＭＳ 明朝" w:cs="Times New Roman" w:hint="eastAsia"/>
          <w:bCs/>
          <w:szCs w:val="21"/>
        </w:rPr>
        <w:t>３）</w:t>
      </w:r>
      <w:r w:rsidRPr="001D686B">
        <w:rPr>
          <w:rFonts w:ascii="ＭＳ 明朝" w:eastAsia="ＭＳ 明朝" w:hAnsi="ＭＳ 明朝" w:cs="Times New Roman" w:hint="eastAsia"/>
          <w:bCs/>
          <w:szCs w:val="21"/>
          <w:u w:val="single"/>
        </w:rPr>
        <w:t>中小企業に対する設備投資減税を行なう。</w:t>
      </w:r>
    </w:p>
    <w:p w:rsidR="001D686B" w:rsidRPr="001D686B" w:rsidRDefault="001D686B" w:rsidP="001D686B">
      <w:pPr>
        <w:adjustRightInd w:val="0"/>
        <w:ind w:leftChars="242" w:left="508" w:firstLineChars="100" w:firstLine="210"/>
        <w:rPr>
          <w:rFonts w:ascii="ＭＳ 明朝" w:eastAsia="ＭＳ 明朝" w:hAnsi="ＭＳ 明朝" w:cs="Times New Roman"/>
          <w:bCs/>
          <w:szCs w:val="21"/>
        </w:rPr>
      </w:pPr>
      <w:r w:rsidRPr="001D686B">
        <w:rPr>
          <w:rFonts w:ascii="ＭＳ 明朝" w:eastAsia="ＭＳ 明朝" w:hAnsi="ＭＳ 明朝" w:cs="Times New Roman" w:hint="eastAsia"/>
          <w:bCs/>
          <w:szCs w:val="21"/>
        </w:rPr>
        <w:t>中小企業の不況感は極めて深刻であり、合理化・近代化のための設備投資を必要としている。投資減税措置を構ずること。</w:t>
      </w:r>
    </w:p>
    <w:p w:rsidR="001D686B" w:rsidRPr="001D686B" w:rsidRDefault="001D686B" w:rsidP="001D686B">
      <w:pPr>
        <w:adjustRightInd w:val="0"/>
        <w:rPr>
          <w:rFonts w:ascii="ＭＳ 明朝" w:eastAsia="ＭＳ 明朝" w:hAnsi="ＭＳ 明朝" w:cs="Times New Roman"/>
          <w:bCs/>
          <w:szCs w:val="21"/>
        </w:rPr>
      </w:pPr>
    </w:p>
    <w:p w:rsidR="001D686B" w:rsidRPr="001D686B" w:rsidRDefault="001D686B" w:rsidP="001D686B">
      <w:pPr>
        <w:adjustRightInd w:val="0"/>
        <w:rPr>
          <w:rFonts w:ascii="ＭＳ 明朝" w:eastAsia="ＭＳ 明朝" w:hAnsi="ＭＳ 明朝" w:cs="Times New Roman"/>
          <w:bCs/>
          <w:szCs w:val="21"/>
          <w:u w:val="single"/>
        </w:rPr>
      </w:pPr>
      <w:r w:rsidRPr="001D686B">
        <w:rPr>
          <w:rFonts w:ascii="ＭＳ 明朝" w:eastAsia="ＭＳ 明朝" w:hAnsi="ＭＳ 明朝" w:cs="Times New Roman" w:hint="eastAsia"/>
          <w:bCs/>
          <w:szCs w:val="21"/>
        </w:rPr>
        <w:t>４）世界をリードする</w:t>
      </w:r>
      <w:r w:rsidRPr="001D686B">
        <w:rPr>
          <w:rFonts w:ascii="ＭＳ 明朝" w:eastAsia="ＭＳ 明朝" w:hAnsi="ＭＳ 明朝" w:cs="Times New Roman" w:hint="eastAsia"/>
          <w:bCs/>
          <w:szCs w:val="21"/>
          <w:u w:val="single"/>
        </w:rPr>
        <w:t>産業育成に投資する。</w:t>
      </w:r>
    </w:p>
    <w:p w:rsidR="001D686B" w:rsidRPr="001D686B" w:rsidRDefault="001D686B" w:rsidP="001D686B">
      <w:pPr>
        <w:adjustRightInd w:val="0"/>
        <w:ind w:leftChars="128" w:left="269" w:firstLineChars="100" w:firstLine="210"/>
        <w:rPr>
          <w:rFonts w:ascii="ＭＳ 明朝" w:eastAsia="ＭＳ 明朝" w:hAnsi="ＭＳ 明朝" w:cs="Times New Roman"/>
          <w:bCs/>
          <w:szCs w:val="21"/>
        </w:rPr>
      </w:pPr>
      <w:r w:rsidRPr="001D686B">
        <w:rPr>
          <w:rFonts w:ascii="ＭＳ 明朝" w:eastAsia="ＭＳ 明朝" w:hAnsi="ＭＳ 明朝" w:cs="Times New Roman" w:hint="eastAsia"/>
          <w:bCs/>
          <w:szCs w:val="21"/>
        </w:rPr>
        <w:lastRenderedPageBreak/>
        <w:t>エレクトロニクス、生命工学的産業、海洋産業、宇宙産業、および農業技術等。</w:t>
      </w:r>
    </w:p>
    <w:p w:rsidR="001D686B" w:rsidRPr="001D686B" w:rsidRDefault="001D686B" w:rsidP="001D686B">
      <w:pPr>
        <w:adjustRightInd w:val="0"/>
        <w:rPr>
          <w:rFonts w:ascii="ＭＳ 明朝" w:eastAsia="ＭＳ 明朝" w:hAnsi="ＭＳ 明朝" w:cs="Times New Roman"/>
          <w:bCs/>
          <w:szCs w:val="21"/>
        </w:rPr>
      </w:pPr>
    </w:p>
    <w:p w:rsidR="001D686B" w:rsidRPr="001D686B" w:rsidRDefault="001D686B" w:rsidP="001D686B">
      <w:pPr>
        <w:adjustRightInd w:val="0"/>
        <w:ind w:left="420" w:hangingChars="200" w:hanging="420"/>
        <w:rPr>
          <w:rFonts w:ascii="ＭＳ 明朝" w:eastAsia="ＭＳ 明朝" w:hAnsi="ＭＳ 明朝" w:cs="Times New Roman"/>
          <w:bCs/>
          <w:szCs w:val="21"/>
          <w:u w:val="single"/>
        </w:rPr>
      </w:pPr>
      <w:r w:rsidRPr="001D686B">
        <w:rPr>
          <w:rFonts w:ascii="ＭＳ 明朝" w:eastAsia="ＭＳ 明朝" w:hAnsi="ＭＳ 明朝" w:cs="Times New Roman" w:hint="eastAsia"/>
          <w:bCs/>
          <w:szCs w:val="21"/>
        </w:rPr>
        <w:t>５）</w:t>
      </w:r>
      <w:r w:rsidRPr="001D686B">
        <w:rPr>
          <w:rFonts w:ascii="ＭＳ 明朝" w:eastAsia="ＭＳ 明朝" w:hAnsi="ＭＳ 明朝" w:cs="Times New Roman" w:hint="eastAsia"/>
          <w:bCs/>
          <w:szCs w:val="21"/>
          <w:u w:val="single"/>
        </w:rPr>
        <w:t>世界景気のサイクル全体を盛り上げるよう、ロングレンジの発想のもとで景気対策を行なう。</w:t>
      </w:r>
    </w:p>
    <w:p w:rsidR="001D686B" w:rsidRPr="001D686B" w:rsidRDefault="001D686B" w:rsidP="001D686B">
      <w:pPr>
        <w:adjustRightInd w:val="0"/>
        <w:ind w:leftChars="200" w:left="420"/>
        <w:rPr>
          <w:rFonts w:ascii="ＭＳ 明朝" w:eastAsia="ＭＳ 明朝" w:hAnsi="ＭＳ 明朝" w:cs="Times New Roman"/>
          <w:szCs w:val="21"/>
        </w:rPr>
      </w:pPr>
      <w:r w:rsidRPr="001D686B">
        <w:rPr>
          <w:rFonts w:ascii="ＭＳ 明朝" w:eastAsia="ＭＳ 明朝" w:hAnsi="ＭＳ 明朝" w:cs="Times New Roman" w:hint="eastAsia"/>
          <w:szCs w:val="21"/>
        </w:rPr>
        <w:t>「世界の中の日本」「世界の為の日本」という意識をもって、世界経済の再活性化に貢献する。経済協力や人づくり協力を通じて、途上国の成長率を引き上げ、市場の拡大を図る。特に、東アジアやアセアンは非常に大きな潜在的成長力を持っている。</w:t>
      </w:r>
    </w:p>
    <w:p w:rsidR="001D686B" w:rsidRPr="001D686B" w:rsidRDefault="001D686B" w:rsidP="001D686B">
      <w:pPr>
        <w:adjustRightInd w:val="0"/>
        <w:rPr>
          <w:rFonts w:ascii="ＭＳ 明朝" w:eastAsia="ＭＳ 明朝" w:hAnsi="ＭＳ 明朝" w:cs="Times New Roman"/>
          <w:bCs/>
          <w:szCs w:val="21"/>
        </w:rPr>
      </w:pPr>
    </w:p>
    <w:p w:rsidR="001D686B" w:rsidRPr="001D686B" w:rsidRDefault="001D686B" w:rsidP="001D686B">
      <w:pPr>
        <w:adjustRightInd w:val="0"/>
        <w:rPr>
          <w:rFonts w:ascii="ＭＳ 明朝" w:eastAsia="ＭＳ 明朝" w:hAnsi="ＭＳ 明朝" w:cs="Times New Roman"/>
          <w:bCs/>
          <w:szCs w:val="21"/>
          <w:u w:val="single"/>
        </w:rPr>
      </w:pPr>
      <w:r w:rsidRPr="001D686B">
        <w:rPr>
          <w:rFonts w:ascii="ＭＳ 明朝" w:eastAsia="ＭＳ 明朝" w:hAnsi="ＭＳ 明朝" w:cs="Times New Roman" w:hint="eastAsia"/>
          <w:bCs/>
          <w:szCs w:val="21"/>
        </w:rPr>
        <w:t>6）</w:t>
      </w:r>
      <w:r w:rsidRPr="001D686B">
        <w:rPr>
          <w:rFonts w:ascii="ＭＳ 明朝" w:eastAsia="ＭＳ 明朝" w:hAnsi="ＭＳ 明朝" w:cs="Times New Roman" w:hint="eastAsia"/>
          <w:bCs/>
          <w:szCs w:val="21"/>
          <w:u w:val="single"/>
        </w:rPr>
        <w:t>積極政策のための財源について</w:t>
      </w:r>
    </w:p>
    <w:p w:rsidR="001D686B" w:rsidRPr="001D686B" w:rsidRDefault="001D686B" w:rsidP="001D686B">
      <w:pPr>
        <w:adjustRightInd w:val="0"/>
        <w:ind w:leftChars="333" w:left="909" w:hangingChars="100" w:hanging="210"/>
        <w:rPr>
          <w:rFonts w:ascii="ＭＳ 明朝" w:eastAsia="ＭＳ 明朝" w:hAnsi="ＭＳ 明朝" w:cs="Times New Roman"/>
          <w:bCs/>
          <w:szCs w:val="21"/>
        </w:rPr>
      </w:pPr>
      <w:r w:rsidRPr="001D686B">
        <w:rPr>
          <w:rFonts w:ascii="ＭＳ 明朝" w:eastAsia="ＭＳ 明朝" w:hAnsi="ＭＳ 明朝" w:cs="Times New Roman" w:hint="eastAsia"/>
          <w:bCs/>
          <w:szCs w:val="21"/>
        </w:rPr>
        <w:t>①、財源の捻出については、行革による徹底的な財政支出削減の実行を中心にし、なお不足する分に関して、当面は、所得税減税に対しては赤字国債で、公共事業追加に対しては建設国債の発行によってまかなう。</w:t>
      </w:r>
    </w:p>
    <w:p w:rsidR="001D686B" w:rsidRPr="001D686B" w:rsidRDefault="001D686B" w:rsidP="001D686B">
      <w:pPr>
        <w:adjustRightInd w:val="0"/>
        <w:ind w:leftChars="333" w:left="909" w:hangingChars="100" w:hanging="210"/>
        <w:rPr>
          <w:rFonts w:ascii="ＭＳ 明朝" w:eastAsia="ＭＳ 明朝" w:hAnsi="ＭＳ 明朝" w:cs="Times New Roman"/>
          <w:bCs/>
          <w:szCs w:val="21"/>
        </w:rPr>
      </w:pPr>
      <w:r w:rsidRPr="001D686B">
        <w:rPr>
          <w:rFonts w:ascii="ＭＳ 明朝" w:eastAsia="ＭＳ 明朝" w:hAnsi="ＭＳ 明朝" w:cs="Times New Roman" w:hint="eastAsia"/>
          <w:bCs/>
          <w:szCs w:val="21"/>
        </w:rPr>
        <w:t>②、現在発行されている赤字国債は、財政収支不均衡に対する後始末国債（尻ぬぐい国債）であって、国民経済に対して何ら積極的な効果を発揮しない。発行不可避の後始末国債の一部を、積極的効果をもつ景気対策国債に切り換えることが必要である。</w:t>
      </w:r>
    </w:p>
    <w:p w:rsidR="001D686B" w:rsidRPr="001D686B" w:rsidRDefault="001D686B" w:rsidP="001D686B">
      <w:pPr>
        <w:adjustRightInd w:val="0"/>
        <w:ind w:leftChars="333" w:left="909" w:hangingChars="100" w:hanging="210"/>
        <w:rPr>
          <w:rFonts w:ascii="ＭＳ 明朝" w:eastAsia="ＭＳ 明朝" w:hAnsi="ＭＳ 明朝" w:cs="Times New Roman"/>
          <w:bCs/>
          <w:szCs w:val="21"/>
        </w:rPr>
      </w:pPr>
      <w:r w:rsidRPr="001D686B">
        <w:rPr>
          <w:rFonts w:ascii="ＭＳ 明朝" w:eastAsia="ＭＳ 明朝" w:hAnsi="ＭＳ 明朝" w:cs="Times New Roman" w:hint="eastAsia"/>
          <w:bCs/>
          <w:szCs w:val="21"/>
        </w:rPr>
        <w:t>③、積極国債は、次の二つの効果をもつ。一つは景気の改善にともなって租税の自然増収をもたらす。第二は、景気改善による所得増の一部は貯蓄増を促し、赤字国債の市中消化資金増となって、赤字国債によるインフレを抑制する。</w:t>
      </w:r>
    </w:p>
    <w:p w:rsidR="001D686B" w:rsidRPr="001D686B" w:rsidRDefault="001D686B" w:rsidP="001D686B">
      <w:pPr>
        <w:adjustRightInd w:val="0"/>
        <w:ind w:leftChars="333" w:left="699"/>
        <w:rPr>
          <w:rFonts w:ascii="ＭＳ 明朝" w:eastAsia="ＭＳ 明朝" w:hAnsi="ＭＳ 明朝" w:cs="Times New Roman"/>
          <w:bCs/>
          <w:szCs w:val="21"/>
        </w:rPr>
      </w:pPr>
      <w:r w:rsidRPr="001D686B">
        <w:rPr>
          <w:rFonts w:ascii="ＭＳ 明朝" w:eastAsia="ＭＳ 明朝" w:hAnsi="ＭＳ 明朝" w:cs="Times New Roman" w:hint="eastAsia"/>
          <w:bCs/>
          <w:szCs w:val="21"/>
        </w:rPr>
        <w:t>④、現在の状況から判断して、積極政策が直接の原因となって、直ちにインフレが生じたり、国際収支が悪化することはない。</w:t>
      </w:r>
    </w:p>
    <w:p w:rsidR="001D686B" w:rsidRPr="001D686B" w:rsidRDefault="001D686B" w:rsidP="001D686B">
      <w:pPr>
        <w:adjustRightInd w:val="0"/>
        <w:ind w:leftChars="333" w:left="699"/>
        <w:rPr>
          <w:rFonts w:ascii="ＭＳ 明朝" w:eastAsia="ＭＳ 明朝" w:hAnsi="ＭＳ 明朝" w:cs="Times New Roman"/>
          <w:bCs/>
          <w:szCs w:val="21"/>
        </w:rPr>
      </w:pPr>
    </w:p>
    <w:p w:rsidR="001D686B" w:rsidRPr="001D686B" w:rsidRDefault="001D686B" w:rsidP="001D686B">
      <w:pPr>
        <w:adjustRightInd w:val="0"/>
        <w:ind w:leftChars="333" w:left="699"/>
        <w:rPr>
          <w:rFonts w:ascii="ＭＳ 明朝" w:eastAsia="ＭＳ 明朝" w:hAnsi="ＭＳ 明朝" w:cs="Times New Roman"/>
          <w:bCs/>
          <w:szCs w:val="21"/>
        </w:rPr>
      </w:pPr>
    </w:p>
    <w:p w:rsidR="001D686B" w:rsidRPr="001D686B" w:rsidRDefault="001D686B" w:rsidP="001D686B">
      <w:pPr>
        <w:keepNext/>
        <w:outlineLvl w:val="1"/>
        <w:rPr>
          <w:rFonts w:ascii="ＭＳ 明朝" w:eastAsia="ＭＳ 明朝" w:hAnsi="ＭＳ 明朝" w:cs="Times New Roman"/>
          <w:b/>
          <w:bCs/>
          <w:sz w:val="28"/>
          <w:szCs w:val="28"/>
        </w:rPr>
      </w:pPr>
      <w:bookmarkStart w:id="19" w:name="_Toc14582655"/>
      <w:r w:rsidRPr="001D686B">
        <w:rPr>
          <w:rFonts w:ascii="ＭＳ 明朝" w:eastAsia="ＭＳ 明朝" w:hAnsi="ＭＳ 明朝" w:cs="Times New Roman" w:hint="eastAsia"/>
          <w:b/>
          <w:bCs/>
          <w:sz w:val="28"/>
          <w:szCs w:val="28"/>
        </w:rPr>
        <w:t>４、強固な経済力の確立</w:t>
      </w:r>
      <w:bookmarkEnd w:id="19"/>
    </w:p>
    <w:p w:rsidR="001D686B" w:rsidRPr="001D686B" w:rsidRDefault="001D686B" w:rsidP="001D686B">
      <w:pPr>
        <w:rPr>
          <w:rFonts w:ascii="Century" w:eastAsia="ＭＳ 明朝" w:hAnsi="Century" w:cs="Times New Roman"/>
          <w:sz w:val="28"/>
          <w:szCs w:val="28"/>
        </w:rPr>
      </w:pPr>
    </w:p>
    <w:p w:rsidR="001D686B" w:rsidRPr="001D686B" w:rsidRDefault="001D686B" w:rsidP="001D686B">
      <w:pPr>
        <w:outlineLvl w:val="0"/>
        <w:rPr>
          <w:rFonts w:ascii="ＭＳ 明朝" w:eastAsia="ＭＳ 明朝" w:hAnsi="ＭＳ 明朝" w:cs="Times New Roman"/>
          <w:b/>
          <w:szCs w:val="21"/>
        </w:rPr>
      </w:pPr>
      <w:r w:rsidRPr="001D686B">
        <w:rPr>
          <w:rFonts w:ascii="ＭＳ 明朝" w:eastAsia="ＭＳ 明朝" w:hAnsi="ＭＳ 明朝" w:cs="Times New Roman" w:hint="eastAsia"/>
          <w:b/>
          <w:szCs w:val="21"/>
        </w:rPr>
        <w:t>１）強力な産業経済力の確立に努める</w:t>
      </w:r>
    </w:p>
    <w:p w:rsidR="001D686B" w:rsidRPr="001D686B" w:rsidRDefault="001D686B" w:rsidP="001D686B">
      <w:pPr>
        <w:rPr>
          <w:rFonts w:ascii="ＭＳ 明朝" w:eastAsia="ＭＳ 明朝" w:hAnsi="ＭＳ 明朝" w:cs="Times New Roman"/>
          <w:szCs w:val="21"/>
        </w:rPr>
      </w:pPr>
      <w:r w:rsidRPr="001D686B">
        <w:rPr>
          <w:rFonts w:ascii="ＭＳ 明朝" w:eastAsia="ＭＳ 明朝" w:hAnsi="ＭＳ 明朝" w:cs="Times New Roman" w:hint="eastAsia"/>
          <w:szCs w:val="21"/>
        </w:rPr>
        <w:t xml:space="preserve">　現時点では日本は世界第二の経済大国であることに変わりはないが、今の状態が継続すれば、やがては中国に追い越され、その位置は低下してゆくことは避けられない。国際競争力比較においても、かつてはアメリカと並んで１、２位を争っていたのに現在は３０位に落ちている。今、手を打たないと後悔の</w:t>
      </w:r>
      <w:r w:rsidRPr="001D686B">
        <w:rPr>
          <w:rFonts w:ascii="ＭＳ 明朝" w:eastAsia="ＭＳ 明朝" w:hAnsi="ＭＳ 明朝" w:cs="Times New Roman"/>
          <w:szCs w:val="21"/>
        </w:rPr>
        <w:t>臍</w:t>
      </w:r>
      <w:r w:rsidRPr="001D686B">
        <w:rPr>
          <w:rFonts w:ascii="ＭＳ 明朝" w:eastAsia="ＭＳ 明朝" w:hAnsi="ＭＳ 明朝" w:cs="Times New Roman" w:hint="eastAsia"/>
          <w:szCs w:val="21"/>
        </w:rPr>
        <w:t>を噛むことになろう。いま余力があるうちに抜本的改革に着手すべきである。そうしなければ世界貢献どころか、世界から救済されるようになろう。いや、日本救済など誰もしてくれないだろう。</w:t>
      </w:r>
    </w:p>
    <w:p w:rsidR="001D686B" w:rsidRPr="001D686B" w:rsidRDefault="001D686B" w:rsidP="001D686B">
      <w:pPr>
        <w:ind w:leftChars="171" w:left="359"/>
        <w:rPr>
          <w:rFonts w:ascii="ＭＳ 明朝" w:eastAsia="ＭＳ 明朝" w:hAnsi="ＭＳ 明朝" w:cs="Times New Roman"/>
          <w:szCs w:val="21"/>
        </w:rPr>
      </w:pPr>
    </w:p>
    <w:p w:rsidR="001D686B" w:rsidRPr="001D686B" w:rsidRDefault="001D686B" w:rsidP="001D686B">
      <w:pPr>
        <w:ind w:firstLineChars="50" w:firstLine="105"/>
        <w:outlineLvl w:val="0"/>
        <w:rPr>
          <w:rFonts w:ascii="ＭＳ 明朝" w:eastAsia="ＭＳ 明朝" w:hAnsi="ＭＳ 明朝" w:cs="Times New Roman"/>
          <w:b/>
          <w:szCs w:val="21"/>
        </w:rPr>
      </w:pPr>
      <w:r w:rsidRPr="001D686B">
        <w:rPr>
          <w:rFonts w:ascii="ＭＳ 明朝" w:eastAsia="ＭＳ 明朝" w:hAnsi="ＭＳ 明朝" w:cs="Times New Roman" w:hint="eastAsia"/>
          <w:b/>
          <w:szCs w:val="21"/>
        </w:rPr>
        <w:t>２）経済活動のグローバル・スタンダード化を徹底させる</w:t>
      </w:r>
    </w:p>
    <w:p w:rsidR="001D686B" w:rsidRPr="001D686B" w:rsidRDefault="001D686B" w:rsidP="001D686B">
      <w:pPr>
        <w:rPr>
          <w:rFonts w:ascii="ＭＳ 明朝" w:eastAsia="ＭＳ 明朝" w:hAnsi="ＭＳ 明朝" w:cs="Times New Roman"/>
          <w:szCs w:val="21"/>
        </w:rPr>
      </w:pPr>
      <w:r w:rsidRPr="001D686B">
        <w:rPr>
          <w:rFonts w:ascii="ＭＳ 明朝" w:eastAsia="ＭＳ 明朝" w:hAnsi="ＭＳ 明朝" w:cs="Times New Roman" w:hint="eastAsia"/>
          <w:szCs w:val="21"/>
        </w:rPr>
        <w:t xml:space="preserve">　経済産業活動の総ての分野にグローバル・スタンダードを導入して世界をリードする積</w:t>
      </w:r>
      <w:r w:rsidRPr="001D686B">
        <w:rPr>
          <w:rFonts w:ascii="ＭＳ 明朝" w:eastAsia="ＭＳ 明朝" w:hAnsi="ＭＳ 明朝" w:cs="Times New Roman" w:hint="eastAsia"/>
          <w:szCs w:val="21"/>
        </w:rPr>
        <w:lastRenderedPageBreak/>
        <w:t>極果敢な政策をとる。欧米諸国によって定められたグローバル・スタンダ－ドを受け入れるのではなく、日本がこれを作るようにならなければならない。多くの商品分野においてデファクト・スタンダード（事実上の標準規格）を確立するように努める。</w:t>
      </w:r>
    </w:p>
    <w:p w:rsidR="001D686B" w:rsidRPr="001D686B" w:rsidRDefault="001D686B" w:rsidP="001D686B">
      <w:pPr>
        <w:ind w:leftChars="10" w:left="21" w:firstLineChars="100" w:firstLine="210"/>
        <w:rPr>
          <w:rFonts w:ascii="ＭＳ 明朝" w:eastAsia="ＭＳ 明朝" w:hAnsi="ＭＳ 明朝" w:cs="Times New Roman"/>
          <w:bCs/>
          <w:szCs w:val="21"/>
        </w:rPr>
      </w:pPr>
      <w:r w:rsidRPr="001D686B">
        <w:rPr>
          <w:rFonts w:ascii="ＭＳ 明朝" w:eastAsia="ＭＳ 明朝" w:hAnsi="ＭＳ 明朝" w:cs="Times New Roman" w:hint="eastAsia"/>
          <w:szCs w:val="21"/>
        </w:rPr>
        <w:t>日本が劇的に市場を開放しても、日米間の貿易不均衡が是正されないことを米国側は熟知している。だだ、その努力の証詞として、今一日も早く、可能な限りの品目に関する市場開放を一般米国民に印象的に行なうことである。立場が強いときこそ一歩先んじて自由化することが、自由貿易を維持する秘訣である。</w:t>
      </w:r>
      <w:r w:rsidRPr="001D686B">
        <w:rPr>
          <w:rFonts w:ascii="ＭＳ 明朝" w:eastAsia="ＭＳ 明朝" w:hAnsi="ＭＳ 明朝" w:cs="Times New Roman" w:hint="eastAsia"/>
          <w:bCs/>
          <w:szCs w:val="21"/>
        </w:rPr>
        <w:t>市場開放に伴って損害を被る国内産業に関しては、中・長期的政策として政府がこれを保証する旨を宣言するとともに、国際競争力を強めるよう行政指導を行なうこと。</w:t>
      </w:r>
    </w:p>
    <w:p w:rsidR="001D686B" w:rsidRPr="001D686B" w:rsidRDefault="001D686B" w:rsidP="001D686B">
      <w:pPr>
        <w:ind w:leftChars="10" w:left="21" w:firstLineChars="100" w:firstLine="210"/>
        <w:rPr>
          <w:rFonts w:ascii="ＭＳ 明朝" w:eastAsia="ＭＳ 明朝" w:hAnsi="ＭＳ 明朝" w:cs="Times New Roman"/>
          <w:bCs/>
          <w:szCs w:val="21"/>
        </w:rPr>
      </w:pPr>
    </w:p>
    <w:p w:rsidR="001D686B" w:rsidRPr="001D686B" w:rsidRDefault="001D686B" w:rsidP="001D686B">
      <w:pPr>
        <w:ind w:firstLineChars="50" w:firstLine="105"/>
        <w:outlineLvl w:val="0"/>
        <w:rPr>
          <w:rFonts w:ascii="ＭＳ 明朝" w:eastAsia="ＭＳ 明朝" w:hAnsi="ＭＳ 明朝" w:cs="Times New Roman"/>
          <w:szCs w:val="21"/>
        </w:rPr>
      </w:pPr>
      <w:r w:rsidRPr="001D686B">
        <w:rPr>
          <w:rFonts w:ascii="ＭＳ 明朝" w:eastAsia="ＭＳ 明朝" w:hAnsi="ＭＳ 明朝" w:cs="Times New Roman" w:hint="eastAsia"/>
          <w:b/>
          <w:szCs w:val="21"/>
        </w:rPr>
        <w:t>３）世界一の情報大国を目指す</w:t>
      </w:r>
    </w:p>
    <w:p w:rsidR="001D686B" w:rsidRPr="001D686B" w:rsidRDefault="001D686B" w:rsidP="001D686B">
      <w:pPr>
        <w:ind w:leftChars="100" w:left="210"/>
        <w:rPr>
          <w:rFonts w:ascii="ＭＳ 明朝" w:eastAsia="ＭＳ 明朝" w:hAnsi="ＭＳ 明朝" w:cs="Times New Roman"/>
          <w:szCs w:val="21"/>
        </w:rPr>
      </w:pPr>
      <w:r w:rsidRPr="001D686B">
        <w:rPr>
          <w:rFonts w:ascii="ＭＳ 明朝" w:eastAsia="ＭＳ 明朝" w:hAnsi="ＭＳ 明朝" w:cs="Times New Roman" w:hint="eastAsia"/>
          <w:szCs w:val="21"/>
        </w:rPr>
        <w:t>現在はアメリカが世界一の情報大国であることに異論はないが、これから携帯電話でインターネットとつなぐ時代になると日本が優位にあるので、これが逆転するチャンスが来る。日本はこれを機に経済のソフト化とＩＴ大国を目指すべきである。</w:t>
      </w:r>
    </w:p>
    <w:p w:rsidR="001D686B" w:rsidRPr="001D686B" w:rsidRDefault="001D686B" w:rsidP="001D686B">
      <w:pPr>
        <w:ind w:firstLineChars="100" w:firstLine="210"/>
        <w:rPr>
          <w:rFonts w:ascii="ＭＳ 明朝" w:eastAsia="ＭＳ 明朝" w:hAnsi="ＭＳ 明朝" w:cs="Times New Roman"/>
          <w:szCs w:val="21"/>
        </w:rPr>
      </w:pPr>
    </w:p>
    <w:p w:rsidR="001D686B" w:rsidRPr="001D686B" w:rsidRDefault="001D686B" w:rsidP="001D686B">
      <w:pPr>
        <w:rPr>
          <w:rFonts w:ascii="ＭＳ 明朝" w:eastAsia="ＭＳ 明朝" w:hAnsi="ＭＳ 明朝" w:cs="Times New Roman"/>
          <w:b/>
          <w:szCs w:val="21"/>
        </w:rPr>
      </w:pPr>
      <w:r w:rsidRPr="001D686B">
        <w:rPr>
          <w:rFonts w:ascii="ＭＳ 明朝" w:eastAsia="ＭＳ 明朝" w:hAnsi="ＭＳ 明朝" w:cs="Times New Roman" w:hint="eastAsia"/>
          <w:b/>
          <w:szCs w:val="21"/>
        </w:rPr>
        <w:t>４）世界最大の資産の活用を計る</w:t>
      </w:r>
    </w:p>
    <w:p w:rsidR="001D686B" w:rsidRPr="001D686B" w:rsidRDefault="001D686B" w:rsidP="001D686B">
      <w:pPr>
        <w:ind w:leftChars="100" w:left="210"/>
        <w:rPr>
          <w:rFonts w:ascii="ＭＳ 明朝" w:eastAsia="ＭＳ 明朝" w:hAnsi="ＭＳ 明朝" w:cs="Times New Roman"/>
          <w:szCs w:val="21"/>
        </w:rPr>
      </w:pPr>
      <w:r w:rsidRPr="001D686B">
        <w:rPr>
          <w:rFonts w:ascii="ＭＳ 明朝" w:eastAsia="ＭＳ 明朝" w:hAnsi="ＭＳ 明朝" w:cs="Times New Roman" w:hint="eastAsia"/>
          <w:szCs w:val="21"/>
        </w:rPr>
        <w:t>現在、日本には14,00兆円の個人資産と、30,000～50,000兆円といわれている公共資産があり、在外資産も６８兆円、外貨も３０兆円等、膨大な資産があるが、これが活用されていない。かなりの部分がアメリカを助けるために使われている。この資産は世界人類の救済のために使わなければならない。そのために、これを活用できる人材の養成と機関の設立を図るべきである。</w:t>
      </w:r>
    </w:p>
    <w:p w:rsidR="001D686B" w:rsidRPr="001D686B" w:rsidRDefault="001D686B" w:rsidP="001D686B">
      <w:pPr>
        <w:ind w:firstLineChars="100" w:firstLine="210"/>
        <w:rPr>
          <w:rFonts w:ascii="ＭＳ 明朝" w:eastAsia="ＭＳ 明朝" w:hAnsi="ＭＳ 明朝" w:cs="Times New Roman"/>
          <w:szCs w:val="21"/>
        </w:rPr>
      </w:pPr>
    </w:p>
    <w:p w:rsidR="001D686B" w:rsidRPr="001D686B" w:rsidRDefault="001D686B" w:rsidP="001D686B">
      <w:pPr>
        <w:outlineLvl w:val="0"/>
        <w:rPr>
          <w:rFonts w:ascii="ＭＳ 明朝" w:eastAsia="ＭＳ 明朝" w:hAnsi="ＭＳ 明朝" w:cs="Times New Roman"/>
          <w:b/>
          <w:szCs w:val="21"/>
        </w:rPr>
      </w:pPr>
      <w:r w:rsidRPr="001D686B">
        <w:rPr>
          <w:rFonts w:ascii="ＭＳ 明朝" w:eastAsia="ＭＳ 明朝" w:hAnsi="ＭＳ 明朝" w:cs="Times New Roman" w:hint="eastAsia"/>
          <w:b/>
          <w:szCs w:val="21"/>
        </w:rPr>
        <w:t>５）日本独自の経済政策の確立</w:t>
      </w:r>
    </w:p>
    <w:p w:rsidR="001D686B" w:rsidRPr="001D686B" w:rsidRDefault="001D686B" w:rsidP="001D686B">
      <w:pPr>
        <w:ind w:firstLineChars="100" w:firstLine="210"/>
        <w:rPr>
          <w:rFonts w:ascii="ＭＳ 明朝" w:eastAsia="ＭＳ 明朝" w:hAnsi="ＭＳ 明朝" w:cs="Times New Roman"/>
          <w:szCs w:val="21"/>
        </w:rPr>
      </w:pPr>
      <w:r w:rsidRPr="001D686B">
        <w:rPr>
          <w:rFonts w:ascii="ＭＳ 明朝" w:eastAsia="ＭＳ 明朝" w:hAnsi="ＭＳ 明朝" w:cs="Times New Roman" w:hint="eastAsia"/>
          <w:szCs w:val="21"/>
        </w:rPr>
        <w:t>経済はボーダーレスであるとは言え、各国は国家意志に基づいた経済政策を遂行することは当然のことである。日本はこれまで対米追従の政策をとり、アメリカ経済に多大な貢献をしてきたが、その割には、米国民は何も知らされていない。日本は世界人類の発展に貢献する国家目標を遂行するための独自の経済政策を確立すべきである。たとえば、</w:t>
      </w:r>
      <w:r w:rsidRPr="001D686B">
        <w:rPr>
          <w:rFonts w:ascii="ＭＳ 明朝" w:eastAsia="ＭＳ 明朝" w:hAnsi="ＭＳ 明朝" w:cs="Times New Roman" w:hint="eastAsia"/>
          <w:bCs/>
          <w:szCs w:val="21"/>
        </w:rPr>
        <w:t>資本、技術の提携を促進し、現地生産を行なうことによって、欧米諸国の失業対策に貢献するとか、韓国・台湾・中国・アセアンとの思い切った共存共栄のグランドデザインを描くべきである。</w:t>
      </w:r>
    </w:p>
    <w:p w:rsidR="001D686B" w:rsidRPr="001D686B" w:rsidRDefault="001D686B" w:rsidP="001D686B">
      <w:pPr>
        <w:ind w:firstLineChars="100" w:firstLine="210"/>
        <w:rPr>
          <w:rFonts w:ascii="ＭＳ 明朝" w:eastAsia="ＭＳ 明朝" w:hAnsi="ＭＳ 明朝" w:cs="Times New Roman"/>
          <w:szCs w:val="21"/>
        </w:rPr>
      </w:pPr>
    </w:p>
    <w:p w:rsidR="001D686B" w:rsidRPr="001D686B" w:rsidRDefault="001D686B" w:rsidP="001D686B">
      <w:pPr>
        <w:outlineLvl w:val="0"/>
        <w:rPr>
          <w:rFonts w:ascii="ＭＳ 明朝" w:eastAsia="ＭＳ 明朝" w:hAnsi="ＭＳ 明朝" w:cs="Times New Roman"/>
          <w:szCs w:val="21"/>
        </w:rPr>
      </w:pPr>
      <w:r w:rsidRPr="001D686B">
        <w:rPr>
          <w:rFonts w:ascii="ＭＳ 明朝" w:eastAsia="ＭＳ 明朝" w:hAnsi="ＭＳ 明朝" w:cs="Times New Roman" w:hint="eastAsia"/>
          <w:b/>
          <w:szCs w:val="21"/>
        </w:rPr>
        <w:t>６）円を世界の基軸通貨の一つにする、個人投資家の増大を図る。</w:t>
      </w:r>
    </w:p>
    <w:p w:rsidR="001D686B" w:rsidRPr="001D686B" w:rsidRDefault="001D686B" w:rsidP="001D686B">
      <w:pPr>
        <w:rPr>
          <w:rFonts w:ascii="Century" w:eastAsia="ＭＳ 明朝" w:hAnsi="Century" w:cs="Times New Roman"/>
          <w:szCs w:val="20"/>
        </w:rPr>
      </w:pPr>
      <w:r w:rsidRPr="001D686B">
        <w:rPr>
          <w:rFonts w:ascii="ＭＳ 明朝" w:eastAsia="ＭＳ 明朝" w:hAnsi="ＭＳ 明朝" w:cs="Times New Roman" w:hint="eastAsia"/>
          <w:szCs w:val="21"/>
        </w:rPr>
        <w:t xml:space="preserve">　　　　円をドル、ユーロと並ぶ世界の三大通貨の一つにする必要がある。そのためには強い円の維持に努力し、円による貿易決済を拡大し、各国が円で外貨を保有し易いようにしなければならない。財政政策も日本だけを考えるのではなく、常に世界を念頭において行わなければならない。</w:t>
      </w:r>
      <w:r w:rsidRPr="001D686B">
        <w:rPr>
          <w:rFonts w:ascii="Century" w:eastAsia="ＭＳ 明朝" w:hAnsi="Century" w:cs="Times New Roman" w:hint="eastAsia"/>
          <w:b/>
          <w:bCs/>
          <w:szCs w:val="20"/>
        </w:rPr>
        <w:t>「庶民を株式市場に如何に参加させるか」</w:t>
      </w:r>
      <w:r w:rsidRPr="001D686B">
        <w:rPr>
          <w:rFonts w:ascii="Century" w:eastAsia="ＭＳ 明朝" w:hAnsi="Century" w:cs="Times New Roman" w:hint="eastAsia"/>
          <w:szCs w:val="20"/>
        </w:rPr>
        <w:t>が問われている。</w:t>
      </w:r>
    </w:p>
    <w:p w:rsidR="001D686B" w:rsidRPr="001D686B" w:rsidRDefault="001D686B" w:rsidP="001D686B">
      <w:pPr>
        <w:rPr>
          <w:rFonts w:ascii="Century" w:eastAsia="ＭＳ 明朝" w:hAnsi="Century" w:cs="Times New Roman"/>
          <w:szCs w:val="20"/>
        </w:rPr>
      </w:pPr>
      <w:r w:rsidRPr="001D686B">
        <w:rPr>
          <w:rFonts w:ascii="Century" w:eastAsia="ＭＳ 明朝" w:hAnsi="Century" w:cs="Times New Roman" w:hint="eastAsia"/>
          <w:szCs w:val="20"/>
        </w:rPr>
        <w:t>起業、設備投資の資金は証券市場を通じて調達する、という資本主義本来の姿に変わるべき</w:t>
      </w:r>
      <w:r w:rsidRPr="001D686B">
        <w:rPr>
          <w:rFonts w:ascii="Century" w:eastAsia="ＭＳ 明朝" w:hAnsi="Century" w:cs="Times New Roman" w:hint="eastAsia"/>
          <w:szCs w:val="20"/>
        </w:rPr>
        <w:lastRenderedPageBreak/>
        <w:t>時はとっくに来ており、ナスダツク等、ベンチヤ―の為の市場も整備され、商業銀行の多くは、その社会的使命を終えようとしている。特にＩＴ時代に入り、ＡＴＭの整備により、支店の多くは無用となり、顧客の為に支店が必要と言うなら午後３時には営業をやめてしまうような事業が生き残れるわけがない。株式市場を活性化する為には</w:t>
      </w:r>
      <w:r w:rsidRPr="001D686B">
        <w:rPr>
          <w:rFonts w:ascii="Century" w:eastAsia="ＭＳ 明朝" w:hAnsi="Century" w:cs="Times New Roman" w:hint="eastAsia"/>
          <w:szCs w:val="20"/>
        </w:rPr>
        <w:t>14,000</w:t>
      </w:r>
      <w:r w:rsidRPr="001D686B">
        <w:rPr>
          <w:rFonts w:ascii="Century" w:eastAsia="ＭＳ 明朝" w:hAnsi="Century" w:cs="Times New Roman" w:hint="eastAsia"/>
          <w:szCs w:val="20"/>
        </w:rPr>
        <w:t>兆円と言われる個人の金融資産の参加が不可欠である。我が国の株式取引の１日当たりの出来高は、１兆円に満たない。１割の１４０兆円が参入するだけでも如何に大きな影響がある。</w:t>
      </w:r>
    </w:p>
    <w:p w:rsidR="001D686B" w:rsidRPr="001D686B" w:rsidRDefault="001D686B" w:rsidP="001D686B">
      <w:pPr>
        <w:rPr>
          <w:rFonts w:ascii="Century" w:eastAsia="ＭＳ 明朝" w:hAnsi="Century" w:cs="Times New Roman"/>
          <w:szCs w:val="20"/>
        </w:rPr>
      </w:pPr>
      <w:r w:rsidRPr="001D686B">
        <w:rPr>
          <w:rFonts w:ascii="Century" w:eastAsia="ＭＳ 明朝" w:hAnsi="Century" w:cs="Times New Roman" w:hint="eastAsia"/>
          <w:szCs w:val="20"/>
        </w:rPr>
        <w:t>個人投資家を食い物にした証券会社、個人株主を冷遇して来た株主、個人的な株式投資の経験者が少なく、税制を始めとする有効な政策を立案・実行し得えなった政府財務担当者の猛省を促したい。</w:t>
      </w:r>
    </w:p>
    <w:p w:rsidR="001D686B" w:rsidRPr="001D686B" w:rsidRDefault="001D686B" w:rsidP="001D686B">
      <w:pPr>
        <w:rPr>
          <w:rFonts w:ascii="Century" w:eastAsia="ＭＳ 明朝" w:hAnsi="Century" w:cs="Times New Roman"/>
          <w:szCs w:val="20"/>
        </w:rPr>
      </w:pPr>
      <w:r w:rsidRPr="001D686B">
        <w:rPr>
          <w:rFonts w:ascii="Century" w:eastAsia="ＭＳ 明朝" w:hAnsi="Century" w:cs="Times New Roman" w:hint="eastAsia"/>
          <w:szCs w:val="20"/>
        </w:rPr>
        <w:t>未だ証券会社自身の改革に期待は出来ないが、幸いにしてＩＴ時代、ネット取引、とりわけてｉ―モ―ドの携帯により、証券マンの悪影響を排除した、しかも格段に安全かつ効果的な投資が可能になっている。企業については、取引単位を百株にするなどかなりの改革が認められる。税制調査会や諮問会議も個人投資家優遇策として分離課税廃止を提案しているが、個人や証券会社にとっても不可能、結果的に脱税するか株式市場から脱出するかの選択を迫られている。個人投資家セミナ―の講師も殆どが個人としての経験は持たぬ機関投資家のアナリストかフアンドマネジヤ―の空論で終わっている。</w:t>
      </w:r>
    </w:p>
    <w:p w:rsidR="001D686B" w:rsidRPr="001D686B" w:rsidRDefault="001D686B" w:rsidP="001D686B">
      <w:pPr>
        <w:ind w:leftChars="-300" w:hangingChars="300" w:hanging="630"/>
        <w:rPr>
          <w:rFonts w:ascii="ＭＳ 明朝" w:eastAsia="ＭＳ 明朝" w:hAnsi="ＭＳ 明朝" w:cs="Times New Roman"/>
          <w:szCs w:val="21"/>
        </w:rPr>
      </w:pPr>
    </w:p>
    <w:p w:rsidR="001D686B" w:rsidRPr="001D686B" w:rsidRDefault="001D686B" w:rsidP="001D686B">
      <w:pPr>
        <w:ind w:left="632" w:hangingChars="300" w:hanging="632"/>
        <w:rPr>
          <w:rFonts w:ascii="ＭＳ 明朝" w:eastAsia="ＭＳ 明朝" w:hAnsi="ＭＳ 明朝" w:cs="Times New Roman"/>
          <w:szCs w:val="21"/>
        </w:rPr>
      </w:pPr>
      <w:r w:rsidRPr="001D686B">
        <w:rPr>
          <w:rFonts w:ascii="ＭＳ 明朝" w:eastAsia="ＭＳ 明朝" w:hAnsi="ＭＳ 明朝" w:cs="Times New Roman" w:hint="eastAsia"/>
          <w:b/>
          <w:szCs w:val="21"/>
        </w:rPr>
        <w:t>（７）新千年紀に相応しい社会基盤の構築</w:t>
      </w:r>
    </w:p>
    <w:p w:rsidR="001D686B" w:rsidRPr="001D686B" w:rsidRDefault="001D686B" w:rsidP="001D686B">
      <w:pPr>
        <w:ind w:leftChars="-300" w:left="210" w:hangingChars="400" w:hanging="840"/>
        <w:rPr>
          <w:rFonts w:ascii="ＭＳ 明朝" w:eastAsia="ＭＳ 明朝" w:hAnsi="ＭＳ 明朝" w:cs="Times New Roman"/>
          <w:szCs w:val="21"/>
        </w:rPr>
      </w:pPr>
      <w:r w:rsidRPr="001D686B">
        <w:rPr>
          <w:rFonts w:ascii="ＭＳ 明朝" w:eastAsia="ＭＳ 明朝" w:hAnsi="ＭＳ 明朝" w:cs="Times New Roman" w:hint="eastAsia"/>
          <w:szCs w:val="21"/>
        </w:rPr>
        <w:t xml:space="preserve">　　　　少子・高齢化社会に相応しい国土の再整備と再配置が必要と思われる。そのために次の五項目を指針とする。</w:t>
      </w:r>
    </w:p>
    <w:p w:rsidR="001D686B" w:rsidRPr="001D686B" w:rsidRDefault="001D686B" w:rsidP="001D686B">
      <w:pPr>
        <w:ind w:firstLineChars="400" w:firstLine="840"/>
        <w:rPr>
          <w:rFonts w:ascii="ＭＳ 明朝" w:eastAsia="ＭＳ 明朝" w:hAnsi="ＭＳ 明朝" w:cs="Times New Roman"/>
          <w:szCs w:val="21"/>
        </w:rPr>
      </w:pPr>
      <w:r w:rsidRPr="001D686B">
        <w:rPr>
          <w:rFonts w:ascii="ＭＳ 明朝" w:eastAsia="ＭＳ 明朝" w:hAnsi="ＭＳ 明朝" w:cs="Times New Roman" w:hint="eastAsia"/>
          <w:szCs w:val="21"/>
        </w:rPr>
        <w:t>①、自然と調和した美しく豊かな国土の建設</w:t>
      </w:r>
    </w:p>
    <w:p w:rsidR="001D686B" w:rsidRPr="001D686B" w:rsidRDefault="001D686B" w:rsidP="001D686B">
      <w:pPr>
        <w:ind w:firstLineChars="400" w:firstLine="840"/>
        <w:rPr>
          <w:rFonts w:ascii="ＭＳ 明朝" w:eastAsia="ＭＳ 明朝" w:hAnsi="ＭＳ 明朝" w:cs="Times New Roman"/>
          <w:szCs w:val="21"/>
        </w:rPr>
      </w:pPr>
      <w:r w:rsidRPr="001D686B">
        <w:rPr>
          <w:rFonts w:ascii="ＭＳ 明朝" w:eastAsia="ＭＳ 明朝" w:hAnsi="ＭＳ 明朝" w:cs="Times New Roman" w:hint="eastAsia"/>
          <w:szCs w:val="21"/>
        </w:rPr>
        <w:t>②、高度に組織化された陸・海・空の交通組織体系の確立</w:t>
      </w:r>
    </w:p>
    <w:p w:rsidR="001D686B" w:rsidRPr="001D686B" w:rsidRDefault="001D686B" w:rsidP="001D686B">
      <w:pPr>
        <w:ind w:firstLineChars="400" w:firstLine="840"/>
        <w:rPr>
          <w:rFonts w:ascii="ＭＳ 明朝" w:eastAsia="ＭＳ 明朝" w:hAnsi="ＭＳ 明朝" w:cs="Times New Roman"/>
          <w:szCs w:val="21"/>
        </w:rPr>
      </w:pPr>
      <w:r w:rsidRPr="001D686B">
        <w:rPr>
          <w:rFonts w:ascii="ＭＳ 明朝" w:eastAsia="ＭＳ 明朝" w:hAnsi="ＭＳ 明朝" w:cs="Times New Roman" w:hint="eastAsia"/>
          <w:szCs w:val="21"/>
        </w:rPr>
        <w:t>③、革新的な情報通信網の整備（情報ハイウエイの構築）</w:t>
      </w:r>
    </w:p>
    <w:p w:rsidR="001D686B" w:rsidRPr="001D686B" w:rsidRDefault="001D686B" w:rsidP="001D686B">
      <w:pPr>
        <w:ind w:firstLineChars="400" w:firstLine="840"/>
        <w:rPr>
          <w:rFonts w:ascii="ＭＳ 明朝" w:eastAsia="ＭＳ 明朝" w:hAnsi="ＭＳ 明朝" w:cs="Times New Roman"/>
          <w:szCs w:val="21"/>
        </w:rPr>
      </w:pPr>
      <w:r w:rsidRPr="001D686B">
        <w:rPr>
          <w:rFonts w:ascii="ＭＳ 明朝" w:eastAsia="ＭＳ 明朝" w:hAnsi="ＭＳ 明朝" w:cs="Times New Roman" w:hint="eastAsia"/>
          <w:szCs w:val="21"/>
        </w:rPr>
        <w:t>④、国土・海洋の高度利用と都市の再開発の推進</w:t>
      </w:r>
    </w:p>
    <w:p w:rsidR="001D686B" w:rsidRPr="001D686B" w:rsidRDefault="001D686B" w:rsidP="001D686B">
      <w:pPr>
        <w:ind w:firstLineChars="400" w:firstLine="840"/>
        <w:rPr>
          <w:rFonts w:ascii="ＭＳ 明朝" w:eastAsia="ＭＳ 明朝" w:hAnsi="ＭＳ 明朝" w:cs="Times New Roman"/>
          <w:szCs w:val="21"/>
        </w:rPr>
      </w:pPr>
      <w:r w:rsidRPr="001D686B">
        <w:rPr>
          <w:rFonts w:ascii="ＭＳ 明朝" w:eastAsia="ＭＳ 明朝" w:hAnsi="ＭＳ 明朝" w:cs="Times New Roman" w:hint="eastAsia"/>
          <w:szCs w:val="21"/>
        </w:rPr>
        <w:t>⑤、自然災害の防止と国土の科学的な管理の施行</w:t>
      </w:r>
    </w:p>
    <w:p w:rsidR="001D686B" w:rsidRPr="001D686B" w:rsidRDefault="001D686B" w:rsidP="001D686B">
      <w:pPr>
        <w:rPr>
          <w:rFonts w:ascii="ＭＳ 明朝" w:eastAsia="ＭＳ 明朝" w:hAnsi="ＭＳ 明朝" w:cs="Times New Roman"/>
          <w:w w:val="200"/>
          <w:szCs w:val="21"/>
        </w:rPr>
      </w:pPr>
    </w:p>
    <w:p w:rsidR="001D686B" w:rsidRPr="001D686B" w:rsidRDefault="001D686B" w:rsidP="001D686B">
      <w:pPr>
        <w:rPr>
          <w:rFonts w:ascii="ＭＳ 明朝" w:eastAsia="ＭＳ 明朝" w:hAnsi="ＭＳ 明朝" w:cs="Times New Roman"/>
          <w:w w:val="200"/>
          <w:szCs w:val="21"/>
        </w:rPr>
      </w:pPr>
    </w:p>
    <w:p w:rsidR="001D686B" w:rsidRPr="001D686B" w:rsidRDefault="001D686B" w:rsidP="001D686B">
      <w:pPr>
        <w:keepNext/>
        <w:outlineLvl w:val="1"/>
        <w:rPr>
          <w:rFonts w:ascii="ＭＳ 明朝" w:eastAsia="ＭＳ 明朝" w:hAnsi="ＭＳ 明朝" w:cs="Times New Roman"/>
          <w:b/>
          <w:bCs/>
          <w:sz w:val="28"/>
          <w:szCs w:val="28"/>
        </w:rPr>
      </w:pPr>
      <w:bookmarkStart w:id="20" w:name="_Toc14582657"/>
      <w:bookmarkStart w:id="21" w:name="_Toc14582658"/>
      <w:r w:rsidRPr="001D686B">
        <w:rPr>
          <w:rFonts w:ascii="ＭＳ 明朝" w:eastAsia="ＭＳ 明朝" w:hAnsi="ＭＳ 明朝" w:cs="Times New Roman" w:hint="eastAsia"/>
          <w:b/>
          <w:bCs/>
          <w:sz w:val="28"/>
          <w:szCs w:val="28"/>
        </w:rPr>
        <w:t>５、科学技術力の創出</w:t>
      </w:r>
      <w:bookmarkEnd w:id="20"/>
    </w:p>
    <w:p w:rsidR="001D686B" w:rsidRPr="001D686B" w:rsidRDefault="001D686B" w:rsidP="001D686B">
      <w:pPr>
        <w:adjustRightInd w:val="0"/>
        <w:ind w:leftChars="100" w:left="210"/>
        <w:rPr>
          <w:rFonts w:ascii="ＭＳ 明朝" w:eastAsia="ＭＳ 明朝" w:hAnsi="ＭＳ 明朝" w:cs="Times New Roman"/>
          <w:bCs/>
          <w:szCs w:val="21"/>
        </w:rPr>
      </w:pPr>
      <w:r w:rsidRPr="001D686B">
        <w:rPr>
          <w:rFonts w:ascii="ＭＳ 明朝" w:eastAsia="ＭＳ 明朝" w:hAnsi="ＭＳ 明朝" w:cs="Times New Roman" w:hint="eastAsia"/>
          <w:bCs/>
          <w:szCs w:val="21"/>
        </w:rPr>
        <w:t>科学技術政策の推進が重要となる。</w:t>
      </w:r>
      <w:r w:rsidRPr="001D686B">
        <w:rPr>
          <w:rFonts w:ascii="ＭＳ 明朝" w:eastAsia="ＭＳ 明朝" w:hAnsi="ＭＳ 明朝" w:cs="Times New Roman" w:hint="eastAsia"/>
          <w:bCs/>
          <w:szCs w:val="21"/>
          <w:u w:val="single"/>
        </w:rPr>
        <w:t>日本の科学技術力とマンパワー（人材）をバーゲニングパワーとして用い、先進国の再活性化と途上国の国づくりのために貢献する。</w:t>
      </w:r>
      <w:r w:rsidRPr="001D686B">
        <w:rPr>
          <w:rFonts w:ascii="ＭＳ 明朝" w:eastAsia="ＭＳ 明朝" w:hAnsi="ＭＳ 明朝" w:cs="Times New Roman" w:hint="eastAsia"/>
          <w:bCs/>
          <w:szCs w:val="21"/>
        </w:rPr>
        <w:t>これは日本の平和戦略展開に決定的な役割を果たすことになるであろう。</w:t>
      </w:r>
    </w:p>
    <w:p w:rsidR="001D686B" w:rsidRPr="001D686B" w:rsidRDefault="001D686B" w:rsidP="001D686B">
      <w:pPr>
        <w:adjustRightInd w:val="0"/>
        <w:ind w:leftChars="110" w:left="231"/>
        <w:rPr>
          <w:rFonts w:ascii="ＭＳ 明朝" w:eastAsia="ＭＳ 明朝" w:hAnsi="ＭＳ 明朝" w:cs="Times New Roman"/>
          <w:bCs/>
          <w:szCs w:val="21"/>
          <w:u w:val="single"/>
        </w:rPr>
      </w:pPr>
      <w:r w:rsidRPr="001D686B">
        <w:rPr>
          <w:rFonts w:ascii="ＭＳ 明朝" w:eastAsia="ＭＳ 明朝" w:hAnsi="ＭＳ 明朝" w:cs="Times New Roman" w:hint="eastAsia"/>
          <w:bCs/>
          <w:szCs w:val="21"/>
        </w:rPr>
        <w:t>日本を除くどの先進工業国も、採算の合わない軍事技術の開発を行なっているが、結果的にはそれが民間技術発展の源泉となっている。日本としては、人類の未来のため、</w:t>
      </w:r>
      <w:r w:rsidRPr="001D686B">
        <w:rPr>
          <w:rFonts w:ascii="ＭＳ 明朝" w:eastAsia="ＭＳ 明朝" w:hAnsi="ＭＳ 明朝" w:cs="Times New Roman" w:hint="eastAsia"/>
          <w:bCs/>
          <w:szCs w:val="21"/>
          <w:u w:val="single"/>
        </w:rPr>
        <w:t>平和利用としての科学技術開発に多額の先行投資を行なうべきである。</w:t>
      </w:r>
    </w:p>
    <w:p w:rsidR="001D686B" w:rsidRPr="001D686B" w:rsidRDefault="001D686B" w:rsidP="001D686B">
      <w:pPr>
        <w:adjustRightInd w:val="0"/>
        <w:ind w:left="420" w:hangingChars="200" w:hanging="420"/>
        <w:rPr>
          <w:rFonts w:ascii="ＭＳ 明朝" w:eastAsia="ＭＳ 明朝" w:hAnsi="ＭＳ 明朝" w:cs="Times New Roman"/>
          <w:bCs/>
          <w:szCs w:val="21"/>
          <w:u w:val="single"/>
        </w:rPr>
      </w:pPr>
    </w:p>
    <w:p w:rsidR="001D686B" w:rsidRPr="001D686B" w:rsidRDefault="001D686B" w:rsidP="001D686B">
      <w:pPr>
        <w:adjustRightInd w:val="0"/>
        <w:rPr>
          <w:rFonts w:ascii="ＭＳ 明朝" w:eastAsia="ＭＳ 明朝" w:hAnsi="ＭＳ 明朝" w:cs="Times New Roman"/>
          <w:bCs/>
          <w:szCs w:val="21"/>
          <w:u w:val="single"/>
        </w:rPr>
      </w:pPr>
      <w:r w:rsidRPr="001D686B">
        <w:rPr>
          <w:rFonts w:ascii="ＭＳ 明朝" w:eastAsia="ＭＳ 明朝" w:hAnsi="ＭＳ 明朝" w:cs="Times New Roman" w:hint="eastAsia"/>
          <w:b/>
          <w:bCs/>
          <w:szCs w:val="21"/>
        </w:rPr>
        <w:lastRenderedPageBreak/>
        <w:t>１）</w:t>
      </w:r>
      <w:r w:rsidRPr="001D686B">
        <w:rPr>
          <w:rFonts w:ascii="ＭＳ 明朝" w:eastAsia="ＭＳ 明朝" w:hAnsi="ＭＳ 明朝" w:cs="Times New Roman" w:hint="eastAsia"/>
          <w:b/>
          <w:bCs/>
          <w:szCs w:val="21"/>
          <w:u w:val="single"/>
        </w:rPr>
        <w:t>巨大技術、先端技術の開発に力を入れる。</w:t>
      </w:r>
    </w:p>
    <w:p w:rsidR="001D686B" w:rsidRPr="001D686B" w:rsidRDefault="001D686B" w:rsidP="001D686B">
      <w:pPr>
        <w:ind w:leftChars="114" w:left="239"/>
        <w:rPr>
          <w:rFonts w:ascii="ＭＳ 明朝" w:eastAsia="ＭＳ 明朝" w:hAnsi="ＭＳ 明朝" w:cs="Times New Roman"/>
          <w:szCs w:val="21"/>
        </w:rPr>
      </w:pPr>
      <w:r w:rsidRPr="001D686B">
        <w:rPr>
          <w:rFonts w:ascii="ＭＳ 明朝" w:eastAsia="ＭＳ 明朝" w:hAnsi="ＭＳ 明朝" w:cs="Times New Roman" w:hint="eastAsia"/>
          <w:bCs/>
          <w:szCs w:val="21"/>
        </w:rPr>
        <w:t>欧米各国との技術開発の協調体制を強化し、世界に活力を与える。そのためには、エネルギー、原子力開発、生命工学、</w:t>
      </w:r>
      <w:r w:rsidRPr="001D686B">
        <w:rPr>
          <w:rFonts w:ascii="ＭＳ 明朝" w:eastAsia="ＭＳ 明朝" w:hAnsi="ＭＳ 明朝" w:cs="Times New Roman" w:hint="eastAsia"/>
          <w:szCs w:val="21"/>
        </w:rPr>
        <w:t>ヒトゲノム解読、</w:t>
      </w:r>
      <w:r w:rsidRPr="001D686B">
        <w:rPr>
          <w:rFonts w:ascii="ＭＳ 明朝" w:eastAsia="ＭＳ 明朝" w:hAnsi="ＭＳ 明朝" w:cs="Times New Roman" w:hint="eastAsia"/>
          <w:bCs/>
          <w:szCs w:val="21"/>
        </w:rPr>
        <w:t>光通信、宇宙開発、航空技術、新材料、人工知能、等々に関する技術開発に力を注ぐ。</w:t>
      </w:r>
      <w:r w:rsidRPr="001D686B">
        <w:rPr>
          <w:rFonts w:ascii="ＭＳ 明朝" w:eastAsia="ＭＳ 明朝" w:hAnsi="ＭＳ 明朝" w:cs="Times New Roman" w:hint="eastAsia"/>
          <w:szCs w:val="21"/>
        </w:rPr>
        <w:t>民間ではやれない研究は、国家プロジェクトして推進する。現実的には既に多くプロジェクトが進行している。しかし問題はチャレンジ精神に欠けた官僚的体質である。最近、宇宙開発事業団がH－２型ロケットの打ち上げに失敗して、尾羽うち枯らしているが、如何なる開発も100％成功を保証されてはいない。失敗はつきものである。原因をよく見極めて次の失敗をしないようにすれば良いのである。</w:t>
      </w:r>
    </w:p>
    <w:p w:rsidR="001D686B" w:rsidRPr="001D686B" w:rsidRDefault="001D686B" w:rsidP="001D686B">
      <w:pPr>
        <w:adjustRightInd w:val="0"/>
        <w:rPr>
          <w:rFonts w:ascii="ＭＳ 明朝" w:eastAsia="ＭＳ 明朝" w:hAnsi="ＭＳ 明朝" w:cs="Times New Roman"/>
          <w:b/>
          <w:bCs/>
          <w:szCs w:val="21"/>
          <w:u w:val="single"/>
        </w:rPr>
      </w:pPr>
      <w:r w:rsidRPr="001D686B">
        <w:rPr>
          <w:rFonts w:ascii="ＭＳ 明朝" w:eastAsia="ＭＳ 明朝" w:hAnsi="ＭＳ 明朝" w:cs="Times New Roman" w:hint="eastAsia"/>
          <w:b/>
          <w:bCs/>
          <w:szCs w:val="21"/>
        </w:rPr>
        <w:t>２）</w:t>
      </w:r>
      <w:r w:rsidRPr="001D686B">
        <w:rPr>
          <w:rFonts w:ascii="ＭＳ 明朝" w:eastAsia="ＭＳ 明朝" w:hAnsi="ＭＳ 明朝" w:cs="Times New Roman" w:hint="eastAsia"/>
          <w:b/>
          <w:bCs/>
          <w:szCs w:val="21"/>
          <w:u w:val="single"/>
        </w:rPr>
        <w:t>途上国のための科学技術政策を積極的に展開する。</w:t>
      </w:r>
    </w:p>
    <w:p w:rsidR="001D686B" w:rsidRPr="001D686B" w:rsidRDefault="001D686B" w:rsidP="001D686B">
      <w:pPr>
        <w:ind w:leftChars="110" w:left="231" w:firstLineChars="100" w:firstLine="210"/>
        <w:rPr>
          <w:rFonts w:ascii="ＭＳ 明朝" w:eastAsia="ＭＳ 明朝" w:hAnsi="ＭＳ 明朝" w:cs="Times New Roman"/>
          <w:bCs/>
          <w:szCs w:val="21"/>
        </w:rPr>
      </w:pPr>
      <w:r w:rsidRPr="001D686B">
        <w:rPr>
          <w:rFonts w:ascii="ＭＳ 明朝" w:eastAsia="ＭＳ 明朝" w:hAnsi="ＭＳ 明朝" w:cs="Times New Roman" w:hint="eastAsia"/>
          <w:bCs/>
          <w:szCs w:val="21"/>
        </w:rPr>
        <w:t>中間技術の大規模な研究開発を行ない、かつその有効な移転についての協力体制を整備する。</w:t>
      </w:r>
      <w:r w:rsidRPr="001D686B">
        <w:rPr>
          <w:rFonts w:ascii="ＭＳ 明朝" w:eastAsia="ＭＳ 明朝" w:hAnsi="ＭＳ 明朝" w:cs="Times New Roman" w:hint="eastAsia"/>
          <w:szCs w:val="21"/>
        </w:rPr>
        <w:t>科学技術における「持てる国」と「持たざる国」との格差は拡大する一方である。これが貧困の格差を産む原因である。科学と技術の平準化に努めることが不可欠であり、これは先進国としての日本の重要な使命である。そのために途上国からの留学生や研究者の受け入れ枠を更に拡大すべきである。</w:t>
      </w:r>
    </w:p>
    <w:p w:rsidR="001D686B" w:rsidRPr="001D686B" w:rsidRDefault="001D686B" w:rsidP="001D686B">
      <w:pPr>
        <w:adjustRightInd w:val="0"/>
        <w:rPr>
          <w:rFonts w:ascii="ＭＳ 明朝" w:eastAsia="ＭＳ 明朝" w:hAnsi="ＭＳ 明朝" w:cs="Times New Roman"/>
          <w:b/>
          <w:bCs/>
          <w:szCs w:val="21"/>
          <w:u w:val="single"/>
        </w:rPr>
      </w:pPr>
      <w:r w:rsidRPr="001D686B">
        <w:rPr>
          <w:rFonts w:ascii="ＭＳ 明朝" w:eastAsia="ＭＳ 明朝" w:hAnsi="ＭＳ 明朝" w:cs="Times New Roman" w:hint="eastAsia"/>
          <w:b/>
          <w:bCs/>
          <w:szCs w:val="21"/>
        </w:rPr>
        <w:t>３）</w:t>
      </w:r>
      <w:r w:rsidRPr="001D686B">
        <w:rPr>
          <w:rFonts w:ascii="ＭＳ 明朝" w:eastAsia="ＭＳ 明朝" w:hAnsi="ＭＳ 明朝" w:cs="Times New Roman" w:hint="eastAsia"/>
          <w:b/>
          <w:bCs/>
          <w:szCs w:val="21"/>
          <w:u w:val="single"/>
        </w:rPr>
        <w:t>兵器開発競争の抑止力に貢献する技術を開発する。</w:t>
      </w:r>
    </w:p>
    <w:p w:rsidR="001D686B" w:rsidRPr="001D686B" w:rsidRDefault="001D686B" w:rsidP="001D686B">
      <w:pPr>
        <w:adjustRightInd w:val="0"/>
        <w:ind w:leftChars="142" w:left="298" w:firstLineChars="100" w:firstLine="210"/>
        <w:rPr>
          <w:rFonts w:ascii="ＭＳ 明朝" w:eastAsia="ＭＳ 明朝" w:hAnsi="ＭＳ 明朝" w:cs="Times New Roman"/>
          <w:bCs/>
          <w:szCs w:val="21"/>
        </w:rPr>
      </w:pPr>
      <w:r w:rsidRPr="001D686B">
        <w:rPr>
          <w:rFonts w:ascii="ＭＳ 明朝" w:eastAsia="ＭＳ 明朝" w:hAnsi="ＭＳ 明朝" w:cs="Times New Roman" w:hint="eastAsia"/>
          <w:bCs/>
          <w:szCs w:val="21"/>
        </w:rPr>
        <w:t>米ソの軍拡競争には際限がない。これに歯止めをかける技術を生み出せるのは日本である。</w:t>
      </w:r>
    </w:p>
    <w:p w:rsidR="001D686B" w:rsidRPr="001D686B" w:rsidRDefault="001D686B" w:rsidP="001D686B">
      <w:pPr>
        <w:adjustRightInd w:val="0"/>
        <w:rPr>
          <w:rFonts w:ascii="ＭＳ 明朝" w:eastAsia="ＭＳ 明朝" w:hAnsi="ＭＳ 明朝" w:cs="Times New Roman"/>
          <w:b/>
          <w:bCs/>
          <w:szCs w:val="21"/>
          <w:u w:val="single"/>
        </w:rPr>
      </w:pPr>
      <w:r w:rsidRPr="001D686B">
        <w:rPr>
          <w:rFonts w:ascii="ＭＳ 明朝" w:eastAsia="ＭＳ 明朝" w:hAnsi="ＭＳ 明朝" w:cs="Times New Roman" w:hint="eastAsia"/>
          <w:b/>
          <w:bCs/>
          <w:szCs w:val="21"/>
        </w:rPr>
        <w:t>４）研究開発</w:t>
      </w:r>
      <w:r w:rsidRPr="001D686B">
        <w:rPr>
          <w:rFonts w:ascii="ＭＳ 明朝" w:eastAsia="ＭＳ 明朝" w:hAnsi="ＭＳ 明朝" w:cs="Times New Roman" w:hint="eastAsia"/>
          <w:b/>
          <w:bCs/>
          <w:szCs w:val="21"/>
          <w:u w:val="single"/>
        </w:rPr>
        <w:t>予算を大幅に増額し、効率的に使う。</w:t>
      </w:r>
    </w:p>
    <w:p w:rsidR="001D686B" w:rsidRPr="001D686B" w:rsidRDefault="001D686B" w:rsidP="001D686B">
      <w:pPr>
        <w:adjustRightInd w:val="0"/>
        <w:ind w:leftChars="200" w:left="630" w:hangingChars="100" w:hanging="210"/>
        <w:rPr>
          <w:rFonts w:ascii="ＭＳ 明朝" w:eastAsia="ＭＳ 明朝" w:hAnsi="ＭＳ 明朝" w:cs="Times New Roman"/>
          <w:bCs/>
          <w:szCs w:val="21"/>
        </w:rPr>
      </w:pPr>
      <w:r w:rsidRPr="001D686B">
        <w:rPr>
          <w:rFonts w:ascii="ＭＳ 明朝" w:eastAsia="ＭＳ 明朝" w:hAnsi="ＭＳ 明朝" w:cs="Times New Roman" w:hint="eastAsia"/>
          <w:bCs/>
          <w:szCs w:val="21"/>
        </w:rPr>
        <w:t>①、経済産業省、文部科学省、防衛庁の各々で研究開発費を持っている。これらのたて割の弊害をなくし、相互に協力調整をし、効率的使用を可能にする方策を確立すること。</w:t>
      </w:r>
    </w:p>
    <w:p w:rsidR="001D686B" w:rsidRPr="001D686B" w:rsidRDefault="001D686B" w:rsidP="001D686B">
      <w:pPr>
        <w:adjustRightInd w:val="0"/>
        <w:ind w:leftChars="200" w:left="630" w:hangingChars="100" w:hanging="210"/>
        <w:rPr>
          <w:rFonts w:ascii="ＭＳ 明朝" w:eastAsia="ＭＳ 明朝" w:hAnsi="ＭＳ 明朝" w:cs="Times New Roman"/>
          <w:bCs/>
          <w:szCs w:val="21"/>
        </w:rPr>
      </w:pPr>
      <w:r w:rsidRPr="001D686B">
        <w:rPr>
          <w:rFonts w:ascii="ＭＳ 明朝" w:eastAsia="ＭＳ 明朝" w:hAnsi="ＭＳ 明朝" w:cs="Times New Roman" w:hint="eastAsia"/>
          <w:bCs/>
          <w:szCs w:val="21"/>
        </w:rPr>
        <w:t>②、国の金を少しでも入れると、成果（工業所有権等）が国に帰するのでは、民間は金を出さない。成果を開発者に帰属させること。</w:t>
      </w:r>
    </w:p>
    <w:p w:rsidR="001D686B" w:rsidRPr="001D686B" w:rsidRDefault="001D686B" w:rsidP="001D686B">
      <w:pPr>
        <w:adjustRightInd w:val="0"/>
        <w:ind w:leftChars="118" w:left="248" w:firstLineChars="100" w:firstLine="210"/>
        <w:rPr>
          <w:rFonts w:ascii="ＭＳ 明朝" w:eastAsia="ＭＳ 明朝" w:hAnsi="ＭＳ 明朝" w:cs="Times New Roman"/>
          <w:bCs/>
          <w:szCs w:val="21"/>
        </w:rPr>
      </w:pPr>
      <w:r w:rsidRPr="001D686B">
        <w:rPr>
          <w:rFonts w:ascii="ＭＳ 明朝" w:eastAsia="ＭＳ 明朝" w:hAnsi="ＭＳ 明朝" w:cs="Times New Roman" w:hint="eastAsia"/>
          <w:bCs/>
          <w:szCs w:val="21"/>
        </w:rPr>
        <w:t>③、債務負担行為など、政府の民間研究投資への制度的支援をもっと強化すること。</w:t>
      </w:r>
    </w:p>
    <w:p w:rsidR="001D686B" w:rsidRPr="001D686B" w:rsidRDefault="001D686B" w:rsidP="001D686B">
      <w:pPr>
        <w:ind w:left="630" w:hangingChars="300" w:hanging="630"/>
        <w:rPr>
          <w:rFonts w:ascii="ＭＳ 明朝" w:eastAsia="ＭＳ 明朝" w:hAnsi="ＭＳ 明朝" w:cs="Times New Roman"/>
          <w:szCs w:val="21"/>
        </w:rPr>
      </w:pPr>
      <w:r w:rsidRPr="001D686B">
        <w:rPr>
          <w:rFonts w:ascii="ＭＳ 明朝" w:eastAsia="ＭＳ 明朝" w:hAnsi="ＭＳ 明朝" w:cs="Times New Roman" w:hint="eastAsia"/>
          <w:bCs/>
          <w:szCs w:val="21"/>
        </w:rPr>
        <w:t xml:space="preserve">　　④、</w:t>
      </w:r>
      <w:r w:rsidRPr="001D686B">
        <w:rPr>
          <w:rFonts w:ascii="ＭＳ 明朝" w:eastAsia="ＭＳ 明朝" w:hAnsi="ＭＳ 明朝" w:cs="Times New Roman" w:hint="eastAsia"/>
          <w:szCs w:val="21"/>
        </w:rPr>
        <w:t>研究開発投資の飛躍的な増加を図ることが必要である。鉄道や道路に投資するより、インターネットを普及させて低料金にするとか、情報ハイウエイを建設、大学の実験設備を最先端のものにする、国家的な研究プロジェクトを組む等、工夫すべき。将来的にはＧＮＰの３％位は開発投資にまわす。</w:t>
      </w:r>
    </w:p>
    <w:p w:rsidR="001D686B" w:rsidRPr="001D686B" w:rsidRDefault="001D686B" w:rsidP="001D686B">
      <w:pPr>
        <w:adjustRightInd w:val="0"/>
        <w:rPr>
          <w:rFonts w:ascii="ＭＳ 明朝" w:eastAsia="ＭＳ 明朝" w:hAnsi="ＭＳ 明朝" w:cs="Times New Roman"/>
          <w:bCs/>
          <w:szCs w:val="21"/>
        </w:rPr>
      </w:pPr>
    </w:p>
    <w:p w:rsidR="001D686B" w:rsidRPr="001D686B" w:rsidRDefault="001D686B" w:rsidP="001D686B">
      <w:pPr>
        <w:adjustRightInd w:val="0"/>
        <w:rPr>
          <w:rFonts w:ascii="ＭＳ 明朝" w:eastAsia="ＭＳ 明朝" w:hAnsi="ＭＳ 明朝" w:cs="Times New Roman"/>
          <w:b/>
          <w:bCs/>
          <w:szCs w:val="21"/>
          <w:u w:val="single"/>
        </w:rPr>
      </w:pPr>
      <w:r w:rsidRPr="001D686B">
        <w:rPr>
          <w:rFonts w:ascii="ＭＳ 明朝" w:eastAsia="ＭＳ 明朝" w:hAnsi="ＭＳ 明朝" w:cs="Times New Roman" w:hint="eastAsia"/>
          <w:b/>
          <w:bCs/>
          <w:szCs w:val="21"/>
        </w:rPr>
        <w:t>５）</w:t>
      </w:r>
      <w:r w:rsidRPr="001D686B">
        <w:rPr>
          <w:rFonts w:ascii="ＭＳ 明朝" w:eastAsia="ＭＳ 明朝" w:hAnsi="ＭＳ 明朝" w:cs="Times New Roman" w:hint="eastAsia"/>
          <w:b/>
          <w:bCs/>
          <w:szCs w:val="21"/>
          <w:u w:val="single"/>
        </w:rPr>
        <w:t>産学官の協力体制を進める。</w:t>
      </w:r>
    </w:p>
    <w:p w:rsidR="001D686B" w:rsidRPr="001D686B" w:rsidRDefault="001D686B" w:rsidP="001D686B">
      <w:pPr>
        <w:adjustRightInd w:val="0"/>
        <w:ind w:leftChars="142" w:left="298" w:firstLineChars="100" w:firstLine="210"/>
        <w:rPr>
          <w:rFonts w:ascii="ＭＳ 明朝" w:eastAsia="ＭＳ 明朝" w:hAnsi="ＭＳ 明朝" w:cs="Times New Roman"/>
          <w:bCs/>
          <w:szCs w:val="21"/>
        </w:rPr>
      </w:pPr>
      <w:r w:rsidRPr="001D686B">
        <w:rPr>
          <w:rFonts w:ascii="ＭＳ 明朝" w:eastAsia="ＭＳ 明朝" w:hAnsi="ＭＳ 明朝" w:cs="Times New Roman" w:hint="eastAsia"/>
          <w:bCs/>
          <w:szCs w:val="21"/>
        </w:rPr>
        <w:t>大学に関して言えば、マンパワーをもっているが、講座制のためにガンジガラメの状態である。現状ではライフサイエンスやマイクロエレクトロニクスなどの先端分野は、大学では対応できない。大学の体質改善を図ること。</w:t>
      </w:r>
    </w:p>
    <w:p w:rsidR="001D686B" w:rsidRPr="001D686B" w:rsidRDefault="001D686B" w:rsidP="001D686B">
      <w:pPr>
        <w:adjustRightInd w:val="0"/>
        <w:ind w:leftChars="242" w:left="508" w:firstLineChars="100" w:firstLine="210"/>
        <w:rPr>
          <w:rFonts w:ascii="ＭＳ 明朝" w:eastAsia="ＭＳ 明朝" w:hAnsi="ＭＳ 明朝" w:cs="Times New Roman"/>
          <w:bCs/>
          <w:szCs w:val="21"/>
        </w:rPr>
      </w:pPr>
    </w:p>
    <w:p w:rsidR="001D686B" w:rsidRPr="001D686B" w:rsidRDefault="001D686B" w:rsidP="001D686B">
      <w:pPr>
        <w:tabs>
          <w:tab w:val="left" w:pos="3780"/>
        </w:tabs>
        <w:jc w:val="left"/>
        <w:rPr>
          <w:rFonts w:ascii="Century" w:eastAsia="ＭＳ 明朝" w:hAnsi="Century" w:cs="Times New Roman"/>
          <w:b/>
          <w:szCs w:val="20"/>
        </w:rPr>
      </w:pPr>
      <w:r w:rsidRPr="001D686B">
        <w:rPr>
          <w:rFonts w:ascii="Century" w:eastAsia="ＭＳ 明朝" w:hAnsi="Century" w:cs="Times New Roman" w:hint="eastAsia"/>
          <w:b/>
          <w:szCs w:val="20"/>
        </w:rPr>
        <w:t>６）防衛と大学の連携</w:t>
      </w:r>
    </w:p>
    <w:p w:rsidR="001D686B" w:rsidRPr="001D686B" w:rsidRDefault="001D686B" w:rsidP="001D686B">
      <w:pPr>
        <w:ind w:leftChars="215" w:left="451"/>
        <w:rPr>
          <w:rFonts w:ascii="ＭＳ 明朝" w:eastAsia="ＭＳ 明朝" w:hAnsi="ＭＳ 明朝" w:cs="Times New Roman"/>
          <w:szCs w:val="21"/>
        </w:rPr>
      </w:pPr>
      <w:r w:rsidRPr="001D686B">
        <w:rPr>
          <w:rFonts w:ascii="ＭＳ 明朝" w:eastAsia="ＭＳ 明朝" w:hAnsi="ＭＳ 明朝" w:cs="Times New Roman" w:hint="eastAsia"/>
          <w:bCs/>
          <w:szCs w:val="21"/>
        </w:rPr>
        <w:lastRenderedPageBreak/>
        <w:t>皮肉なことであるが、レーダー開発を始め、現代文明に貢献している画期的技術の多くが、戦争の中から生れ急速な発展を遂げものである。米国の大学の発展はとペンタゴンとの関係抜きでは語れない。強大な防衛費を大学の研究に委託してきたからである。わが国は、防衛に対するタブーを打ち破り、世界平和の推進のためにも軍学共同のパイプを持つべきである。また大</w:t>
      </w:r>
      <w:r w:rsidRPr="001D686B">
        <w:rPr>
          <w:rFonts w:ascii="ＭＳ 明朝" w:eastAsia="ＭＳ 明朝" w:hAnsi="ＭＳ 明朝" w:cs="Times New Roman" w:hint="eastAsia"/>
          <w:szCs w:val="21"/>
        </w:rPr>
        <w:t>学を知的創造の中心として世界レベルに引き上げる。日本の大学のレベルは世界的にみて高く評価されていない。研究者の質やレベル、研究施設、世界的権威の不在等いろんな課題が多い。これらの改善には時間が必要だが、大胆な抜本的改革が必要である。</w:t>
      </w:r>
    </w:p>
    <w:p w:rsidR="001D686B" w:rsidRPr="001D686B" w:rsidRDefault="001D686B" w:rsidP="001D686B">
      <w:pPr>
        <w:adjustRightInd w:val="0"/>
        <w:ind w:left="720"/>
        <w:rPr>
          <w:rFonts w:ascii="ＭＳ 明朝" w:eastAsia="ＭＳ 明朝" w:hAnsi="ＭＳ 明朝" w:cs="Times New Roman"/>
          <w:b/>
          <w:bCs/>
          <w:szCs w:val="21"/>
        </w:rPr>
      </w:pPr>
    </w:p>
    <w:p w:rsidR="001D686B" w:rsidRPr="001D686B" w:rsidRDefault="001D686B" w:rsidP="001D686B">
      <w:pPr>
        <w:ind w:left="422" w:hangingChars="200" w:hanging="422"/>
        <w:rPr>
          <w:rFonts w:ascii="ＭＳ 明朝" w:eastAsia="ＭＳ 明朝" w:hAnsi="ＭＳ 明朝" w:cs="Times New Roman"/>
          <w:szCs w:val="21"/>
        </w:rPr>
      </w:pPr>
      <w:r w:rsidRPr="001D686B">
        <w:rPr>
          <w:rFonts w:ascii="ＭＳ 明朝" w:eastAsia="ＭＳ 明朝" w:hAnsi="ＭＳ 明朝" w:cs="Times New Roman" w:hint="eastAsia"/>
          <w:b/>
          <w:szCs w:val="21"/>
        </w:rPr>
        <w:t>７</w:t>
      </w:r>
      <w:r w:rsidRPr="001D686B">
        <w:rPr>
          <w:rFonts w:ascii="ＭＳ 明朝" w:eastAsia="ＭＳ 明朝" w:hAnsi="ＭＳ 明朝" w:cs="Times New Roman"/>
          <w:b/>
          <w:szCs w:val="21"/>
        </w:rPr>
        <w:t>）</w:t>
      </w:r>
      <w:r w:rsidRPr="001D686B">
        <w:rPr>
          <w:rFonts w:ascii="ＭＳ 明朝" w:eastAsia="ＭＳ 明朝" w:hAnsi="ＭＳ 明朝" w:cs="Times New Roman" w:hint="eastAsia"/>
          <w:b/>
          <w:szCs w:val="21"/>
        </w:rPr>
        <w:t xml:space="preserve"> 各分野に世界的権威者を育成する。</w:t>
      </w:r>
    </w:p>
    <w:p w:rsidR="001D686B" w:rsidRPr="001D686B" w:rsidRDefault="001D686B" w:rsidP="001D686B">
      <w:pPr>
        <w:ind w:leftChars="110" w:left="231" w:firstLineChars="100" w:firstLine="210"/>
        <w:rPr>
          <w:rFonts w:ascii="ＭＳ 明朝" w:eastAsia="ＭＳ 明朝" w:hAnsi="ＭＳ 明朝" w:cs="Times New Roman"/>
          <w:szCs w:val="21"/>
        </w:rPr>
      </w:pPr>
      <w:r w:rsidRPr="001D686B">
        <w:rPr>
          <w:rFonts w:ascii="ＭＳ 明朝" w:eastAsia="ＭＳ 明朝" w:hAnsi="ＭＳ 明朝" w:cs="Times New Roman" w:hint="eastAsia"/>
          <w:szCs w:val="21"/>
        </w:rPr>
        <w:t>日本にはある分野における世界的権威者という人が少ない。欧米特に米国の大学には特定分野の世界的権威者が多い。これが世界の研究者を米国に惹きつける最大の理由である。日本もこの様な世界的権威者を多く育成しなければならない。日本にノーベル賞受賞者が少ないのも同じ原因によるものである</w:t>
      </w:r>
    </w:p>
    <w:p w:rsidR="001D686B" w:rsidRPr="001D686B" w:rsidRDefault="001D686B" w:rsidP="001D686B">
      <w:pPr>
        <w:ind w:left="420" w:hangingChars="200" w:hanging="420"/>
        <w:rPr>
          <w:rFonts w:ascii="ＭＳ 明朝" w:eastAsia="ＭＳ 明朝" w:hAnsi="ＭＳ 明朝" w:cs="Times New Roman"/>
          <w:szCs w:val="21"/>
        </w:rPr>
      </w:pPr>
      <w:r w:rsidRPr="001D686B">
        <w:rPr>
          <w:rFonts w:ascii="ＭＳ 明朝" w:eastAsia="ＭＳ 明朝" w:hAnsi="ＭＳ 明朝" w:cs="Times New Roman" w:hint="eastAsia"/>
          <w:szCs w:val="21"/>
        </w:rPr>
        <w:t>（８</w:t>
      </w:r>
      <w:r w:rsidRPr="001D686B">
        <w:rPr>
          <w:rFonts w:ascii="ＭＳ 明朝" w:eastAsia="ＭＳ 明朝" w:hAnsi="ＭＳ 明朝" w:cs="Times New Roman"/>
          <w:szCs w:val="21"/>
        </w:rPr>
        <w:t>）</w:t>
      </w:r>
      <w:r w:rsidRPr="001D686B">
        <w:rPr>
          <w:rFonts w:ascii="ＭＳ 明朝" w:eastAsia="ＭＳ 明朝" w:hAnsi="ＭＳ 明朝" w:cs="Times New Roman" w:hint="eastAsia"/>
          <w:szCs w:val="21"/>
        </w:rPr>
        <w:t xml:space="preserve"> 創造的研究に対する評価と知的所有権を確立する。</w:t>
      </w:r>
    </w:p>
    <w:p w:rsidR="001D686B" w:rsidRPr="001D686B" w:rsidRDefault="001D686B" w:rsidP="001D686B">
      <w:pPr>
        <w:ind w:leftChars="110" w:left="231" w:firstLineChars="100" w:firstLine="210"/>
        <w:rPr>
          <w:rFonts w:ascii="ＭＳ 明朝" w:eastAsia="ＭＳ 明朝" w:hAnsi="ＭＳ 明朝" w:cs="Times New Roman"/>
          <w:szCs w:val="21"/>
        </w:rPr>
      </w:pPr>
      <w:r w:rsidRPr="001D686B">
        <w:rPr>
          <w:rFonts w:ascii="ＭＳ 明朝" w:eastAsia="ＭＳ 明朝" w:hAnsi="ＭＳ 明朝" w:cs="Times New Roman" w:hint="eastAsia"/>
          <w:szCs w:val="21"/>
        </w:rPr>
        <w:t>日本では創造的研究に対する評価制度が確立されていない。また知的所有権に関する観念も成熟していない。このような環境のなかでは、優秀な研究者は育ち難い。青色レーザーを世界で始めて開発した徳島の日亜工業の中村博士は、日本を捨ててもっと自由なアメリカの大学に行ってしまった。一事が万事である。これでは日本に一流の科学者は育たない。大学の改革は焦眉の急である。</w:t>
      </w:r>
    </w:p>
    <w:p w:rsidR="001D686B" w:rsidRPr="001D686B" w:rsidRDefault="001D686B" w:rsidP="001D686B">
      <w:pPr>
        <w:ind w:leftChars="-100" w:left="210" w:hangingChars="200" w:hanging="420"/>
        <w:rPr>
          <w:rFonts w:ascii="ＭＳ 明朝" w:eastAsia="ＭＳ 明朝" w:hAnsi="ＭＳ 明朝" w:cs="Times New Roman"/>
          <w:b/>
          <w:szCs w:val="21"/>
        </w:rPr>
      </w:pPr>
      <w:r w:rsidRPr="001D686B">
        <w:rPr>
          <w:rFonts w:ascii="ＭＳ 明朝" w:eastAsia="ＭＳ 明朝" w:hAnsi="ＭＳ 明朝" w:cs="Times New Roman" w:hint="eastAsia"/>
          <w:szCs w:val="21"/>
        </w:rPr>
        <w:t xml:space="preserve">　</w:t>
      </w:r>
      <w:r w:rsidRPr="001D686B">
        <w:rPr>
          <w:rFonts w:ascii="ＭＳ 明朝" w:eastAsia="ＭＳ 明朝" w:hAnsi="ＭＳ 明朝" w:cs="Times New Roman" w:hint="eastAsia"/>
          <w:b/>
          <w:szCs w:val="21"/>
        </w:rPr>
        <w:t>９） 国際協力による研究開発を推進する。</w:t>
      </w:r>
    </w:p>
    <w:p w:rsidR="001D686B" w:rsidRPr="001D686B" w:rsidRDefault="001D686B" w:rsidP="001D686B">
      <w:pPr>
        <w:ind w:leftChars="115" w:left="241" w:firstLineChars="100" w:firstLine="210"/>
        <w:rPr>
          <w:rFonts w:ascii="ＭＳ 明朝" w:eastAsia="ＭＳ 明朝" w:hAnsi="ＭＳ 明朝" w:cs="Times New Roman"/>
          <w:szCs w:val="21"/>
        </w:rPr>
      </w:pPr>
      <w:r w:rsidRPr="001D686B">
        <w:rPr>
          <w:rFonts w:ascii="ＭＳ 明朝" w:eastAsia="ＭＳ 明朝" w:hAnsi="ＭＳ 明朝" w:cs="Times New Roman" w:hint="eastAsia"/>
          <w:szCs w:val="21"/>
        </w:rPr>
        <w:t>これも何も新しいことではなく、始められてから既に久しい。最近の研究プロジェクトは一国だけでは負担できないものが増えている。宇宙基地等がその代表的なものである。技術開発は国益が絡むので競争的側面が多いが、同じに、協力しなければ負担が大きくなる。日本も一面協力、一面競争で積極的に国際協力に参加すべきだと思う。</w:t>
      </w:r>
    </w:p>
    <w:p w:rsidR="001D686B" w:rsidRPr="001D686B" w:rsidRDefault="001D686B" w:rsidP="001D686B">
      <w:pPr>
        <w:ind w:leftChars="-100" w:left="210" w:hangingChars="200" w:hanging="420"/>
        <w:rPr>
          <w:rFonts w:ascii="ＭＳ 明朝" w:eastAsia="ＭＳ 明朝" w:hAnsi="ＭＳ 明朝" w:cs="Times New Roman"/>
          <w:szCs w:val="21"/>
        </w:rPr>
      </w:pPr>
    </w:p>
    <w:p w:rsidR="001D686B" w:rsidRPr="001D686B" w:rsidRDefault="001D686B" w:rsidP="001D686B">
      <w:pPr>
        <w:ind w:leftChars="-100" w:left="210" w:hangingChars="200" w:hanging="420"/>
        <w:rPr>
          <w:rFonts w:ascii="ＭＳ 明朝" w:eastAsia="ＭＳ 明朝" w:hAnsi="ＭＳ 明朝" w:cs="Times New Roman"/>
          <w:szCs w:val="21"/>
        </w:rPr>
      </w:pPr>
    </w:p>
    <w:p w:rsidR="001D686B" w:rsidRPr="001D686B" w:rsidRDefault="001D686B" w:rsidP="001D686B">
      <w:pPr>
        <w:keepNext/>
        <w:outlineLvl w:val="1"/>
        <w:rPr>
          <w:rFonts w:ascii="ＭＳ 明朝" w:eastAsia="ＭＳ 明朝" w:hAnsi="ＭＳ 明朝" w:cs="Times New Roman"/>
          <w:b/>
          <w:bCs/>
          <w:sz w:val="28"/>
          <w:szCs w:val="28"/>
        </w:rPr>
      </w:pPr>
      <w:r w:rsidRPr="001D686B">
        <w:rPr>
          <w:rFonts w:ascii="ＭＳ 明朝" w:eastAsia="ＭＳ 明朝" w:hAnsi="ＭＳ 明朝" w:cs="Times New Roman" w:hint="eastAsia"/>
          <w:b/>
          <w:bCs/>
          <w:sz w:val="28"/>
          <w:szCs w:val="28"/>
        </w:rPr>
        <w:t>６、世界平和のための文教戦略</w:t>
      </w:r>
      <w:bookmarkEnd w:id="21"/>
    </w:p>
    <w:p w:rsidR="001D686B" w:rsidRPr="001D686B" w:rsidRDefault="001D686B" w:rsidP="001D686B">
      <w:pPr>
        <w:rPr>
          <w:rFonts w:ascii="Century" w:eastAsia="ＭＳ 明朝" w:hAnsi="Century" w:cs="Times New Roman"/>
          <w:szCs w:val="21"/>
        </w:rPr>
      </w:pPr>
      <w:r w:rsidRPr="001D686B">
        <w:rPr>
          <w:rFonts w:ascii="Century" w:eastAsia="ＭＳ 明朝" w:hAnsi="Century" w:cs="Times New Roman" w:hint="eastAsia"/>
          <w:sz w:val="20"/>
          <w:szCs w:val="20"/>
        </w:rPr>
        <w:t xml:space="preserve">　</w:t>
      </w:r>
      <w:r w:rsidRPr="001D686B">
        <w:rPr>
          <w:rFonts w:ascii="Century" w:eastAsia="ＭＳ 明朝" w:hAnsi="Century" w:cs="Times New Roman" w:hint="eastAsia"/>
          <w:szCs w:val="21"/>
        </w:rPr>
        <w:t>日本の最大の資源は、人的資源である。　「世界の為の日本」の国家目標達成に為に、この人的資源を最大限活用することが肝要である。日本的伝統を再評価し、世界平和実現にこの文化的伝統を生かし、世界への貢献を通じて日本人が世界に誇りうる価値観を確立していくことである。</w:t>
      </w:r>
    </w:p>
    <w:p w:rsidR="001D686B" w:rsidRPr="001D686B" w:rsidRDefault="001D686B" w:rsidP="001D686B">
      <w:pPr>
        <w:rPr>
          <w:rFonts w:ascii="Century" w:eastAsia="ＭＳ 明朝" w:hAnsi="Century" w:cs="Times New Roman"/>
          <w:szCs w:val="21"/>
        </w:rPr>
      </w:pPr>
    </w:p>
    <w:p w:rsidR="001D686B" w:rsidRPr="001D686B" w:rsidRDefault="001D686B" w:rsidP="001D686B">
      <w:pPr>
        <w:adjustRightInd w:val="0"/>
        <w:rPr>
          <w:rFonts w:ascii="ＭＳ 明朝" w:eastAsia="ＭＳ 明朝" w:hAnsi="ＭＳ 明朝" w:cs="Times New Roman"/>
          <w:b/>
          <w:bCs/>
          <w:sz w:val="23"/>
          <w:szCs w:val="23"/>
        </w:rPr>
      </w:pPr>
      <w:r w:rsidRPr="001D686B">
        <w:rPr>
          <w:rFonts w:ascii="ＭＳ 明朝" w:eastAsia="ＭＳ 明朝" w:hAnsi="ＭＳ 明朝" w:cs="Times New Roman" w:hint="eastAsia"/>
          <w:b/>
          <w:bCs/>
          <w:sz w:val="23"/>
          <w:szCs w:val="23"/>
        </w:rPr>
        <w:t>Ａ，教育戦略</w:t>
      </w:r>
    </w:p>
    <w:p w:rsidR="001D686B" w:rsidRPr="001D686B" w:rsidRDefault="001D686B" w:rsidP="001D686B">
      <w:pPr>
        <w:adjustRightInd w:val="0"/>
        <w:rPr>
          <w:rFonts w:ascii="ＭＳ 明朝" w:eastAsia="ＭＳ 明朝" w:hAnsi="ＭＳ 明朝" w:cs="Times New Roman"/>
          <w:b/>
          <w:bCs/>
          <w:sz w:val="23"/>
          <w:szCs w:val="23"/>
        </w:rPr>
      </w:pPr>
      <w:r w:rsidRPr="001D686B">
        <w:rPr>
          <w:rFonts w:ascii="ＭＳ 明朝" w:eastAsia="ＭＳ 明朝" w:hAnsi="ＭＳ 明朝" w:cs="Times New Roman" w:hint="eastAsia"/>
          <w:bCs/>
          <w:szCs w:val="21"/>
        </w:rPr>
        <w:t>教育目標を明治以来の「日本国のため日本人」から「国際社会に貢献する日本人の育成」に</w:t>
      </w:r>
      <w:r w:rsidRPr="001D686B">
        <w:rPr>
          <w:rFonts w:ascii="ＭＳ 明朝" w:eastAsia="ＭＳ 明朝" w:hAnsi="ＭＳ 明朝" w:cs="Times New Roman" w:hint="eastAsia"/>
          <w:bCs/>
          <w:szCs w:val="21"/>
        </w:rPr>
        <w:lastRenderedPageBreak/>
        <w:t>転換すべきである。</w:t>
      </w:r>
    </w:p>
    <w:p w:rsidR="001D686B" w:rsidRPr="001D686B" w:rsidRDefault="001D686B" w:rsidP="001D686B">
      <w:pPr>
        <w:ind w:firstLineChars="100" w:firstLine="210"/>
        <w:rPr>
          <w:rFonts w:ascii="ＭＳ 明朝" w:eastAsia="ＭＳ 明朝" w:hAnsi="ＭＳ 明朝" w:cs="Times New Roman"/>
          <w:szCs w:val="21"/>
        </w:rPr>
      </w:pPr>
      <w:r w:rsidRPr="001D686B">
        <w:rPr>
          <w:rFonts w:ascii="ＭＳ 明朝" w:eastAsia="ＭＳ 明朝" w:hAnsi="ＭＳ 明朝" w:cs="Times New Roman" w:hint="eastAsia"/>
          <w:szCs w:val="21"/>
          <w:u w:val="single"/>
        </w:rPr>
        <w:t>わ</w:t>
      </w:r>
      <w:r w:rsidRPr="001D686B">
        <w:rPr>
          <w:rFonts w:ascii="ＭＳ 明朝" w:eastAsia="ＭＳ 明朝" w:hAnsi="ＭＳ 明朝" w:cs="Times New Roman" w:hint="eastAsia"/>
          <w:szCs w:val="21"/>
        </w:rPr>
        <w:t>が国の国策の重要な柱として、大規模な「人づくり」協力を位置付ける。現在、世界的に高まっている日本熱のチャンスを捉えて、留学生及び日本人海外留学生の量的拡大､質的向上を図る。このことは、発展途上国の「国づくり」に対し、「人づくり」を通して寄与するとともに、先進国間との長期的な貿易摩擦の解消につながり、わが国の国際社会への貢献、ひいては自国の重要な安全保障にもつながる。</w:t>
      </w:r>
    </w:p>
    <w:p w:rsidR="001D686B" w:rsidRPr="001D686B" w:rsidRDefault="001D686B" w:rsidP="001D686B">
      <w:pPr>
        <w:adjustRightInd w:val="0"/>
        <w:rPr>
          <w:rFonts w:ascii="ＭＳ 明朝" w:eastAsia="ＭＳ 明朝" w:hAnsi="ＭＳ 明朝" w:cs="Times New Roman"/>
          <w:bCs/>
          <w:szCs w:val="21"/>
        </w:rPr>
      </w:pPr>
    </w:p>
    <w:p w:rsidR="001D686B" w:rsidRPr="001D686B" w:rsidRDefault="001D686B" w:rsidP="001D686B">
      <w:pPr>
        <w:adjustRightInd w:val="0"/>
        <w:ind w:left="420" w:hangingChars="200" w:hanging="420"/>
        <w:rPr>
          <w:rFonts w:ascii="ＭＳ 明朝" w:eastAsia="ＭＳ 明朝" w:hAnsi="ＭＳ 明朝" w:cs="Times New Roman"/>
          <w:b/>
          <w:bCs/>
          <w:szCs w:val="21"/>
          <w:u w:val="single"/>
        </w:rPr>
      </w:pPr>
      <w:r w:rsidRPr="001D686B">
        <w:rPr>
          <w:rFonts w:ascii="ＭＳ 明朝" w:eastAsia="ＭＳ 明朝" w:hAnsi="ＭＳ 明朝" w:cs="Times New Roman" w:hint="eastAsia"/>
          <w:bCs/>
          <w:szCs w:val="21"/>
        </w:rPr>
        <w:t>（</w:t>
      </w:r>
      <w:r w:rsidRPr="001D686B">
        <w:rPr>
          <w:rFonts w:ascii="ＭＳ 明朝" w:eastAsia="ＭＳ 明朝" w:hAnsi="ＭＳ 明朝" w:cs="Times New Roman" w:hint="eastAsia"/>
          <w:b/>
          <w:bCs/>
          <w:szCs w:val="21"/>
        </w:rPr>
        <w:t>１）</w:t>
      </w:r>
      <w:r w:rsidRPr="001D686B">
        <w:rPr>
          <w:rFonts w:ascii="ＭＳ 明朝" w:eastAsia="ＭＳ 明朝" w:hAnsi="ＭＳ 明朝" w:cs="Times New Roman" w:hint="eastAsia"/>
          <w:b/>
          <w:bCs/>
          <w:szCs w:val="21"/>
          <w:u w:val="single"/>
        </w:rPr>
        <w:t>ＯＤＡの一貫として留学生対策予算を位置づけ、日本の貿易黒字の一部をそれに還元する。</w:t>
      </w:r>
    </w:p>
    <w:p w:rsidR="001D686B" w:rsidRPr="001D686B" w:rsidRDefault="001D686B" w:rsidP="001D686B">
      <w:pPr>
        <w:adjustRightInd w:val="0"/>
        <w:ind w:leftChars="210" w:left="441"/>
        <w:rPr>
          <w:rFonts w:ascii="ＭＳ 明朝" w:eastAsia="ＭＳ 明朝" w:hAnsi="ＭＳ 明朝" w:cs="Times New Roman"/>
          <w:bCs/>
          <w:szCs w:val="21"/>
        </w:rPr>
      </w:pPr>
      <w:r w:rsidRPr="001D686B">
        <w:rPr>
          <w:rFonts w:ascii="ＭＳ 明朝" w:eastAsia="ＭＳ 明朝" w:hAnsi="ＭＳ 明朝" w:cs="Times New Roman" w:hint="eastAsia"/>
          <w:bCs/>
          <w:szCs w:val="21"/>
        </w:rPr>
        <w:t>たとえば、約一千億円（国家予算の約0.2パーセント）の追加予算措置をとれば、ＯＥＣＤ諸国から優秀な教師、および発展途上国から留学生を年間計１万人以上日本に招いたり日本から海外へ派遣することが可能となる。（日本は国連大学に１億ドル出しているが、他国は相手にしない。効果の上がる予算の使い方をすべきである。）</w:t>
      </w:r>
    </w:p>
    <w:p w:rsidR="001D686B" w:rsidRPr="001D686B" w:rsidRDefault="001D686B" w:rsidP="001D686B">
      <w:pPr>
        <w:adjustRightInd w:val="0"/>
        <w:ind w:leftChars="210" w:left="441"/>
        <w:rPr>
          <w:rFonts w:ascii="ＭＳ 明朝" w:eastAsia="ＭＳ 明朝" w:hAnsi="ＭＳ 明朝" w:cs="Times New Roman"/>
          <w:bCs/>
          <w:szCs w:val="21"/>
          <w:u w:val="single"/>
        </w:rPr>
      </w:pPr>
      <w:r w:rsidRPr="001D686B">
        <w:rPr>
          <w:rFonts w:ascii="ＭＳ 明朝" w:eastAsia="ＭＳ 明朝" w:hAnsi="ＭＳ 明朝" w:cs="Times New Roman" w:hint="eastAsia"/>
          <w:bCs/>
          <w:szCs w:val="21"/>
        </w:rPr>
        <w:t>＊</w:t>
      </w:r>
      <w:r w:rsidRPr="001D686B">
        <w:rPr>
          <w:rFonts w:ascii="ＭＳ 明朝" w:eastAsia="ＭＳ 明朝" w:hAnsi="ＭＳ 明朝" w:cs="Times New Roman" w:hint="eastAsia"/>
          <w:bCs/>
          <w:szCs w:val="21"/>
          <w:u w:val="single"/>
        </w:rPr>
        <w:t>国立大学の予算の一部（0.1パーセント）を国際交流費として認知すること。</w:t>
      </w:r>
    </w:p>
    <w:p w:rsidR="001D686B" w:rsidRPr="001D686B" w:rsidRDefault="001D686B" w:rsidP="001D686B">
      <w:pPr>
        <w:adjustRightInd w:val="0"/>
        <w:ind w:leftChars="300" w:left="630"/>
        <w:rPr>
          <w:rFonts w:ascii="ＭＳ 明朝" w:eastAsia="ＭＳ 明朝" w:hAnsi="ＭＳ 明朝" w:cs="Times New Roman"/>
          <w:szCs w:val="21"/>
        </w:rPr>
      </w:pPr>
      <w:r w:rsidRPr="001D686B">
        <w:rPr>
          <w:rFonts w:ascii="ＭＳ 明朝" w:eastAsia="ＭＳ 明朝" w:hAnsi="ＭＳ 明朝" w:cs="Times New Roman" w:hint="eastAsia"/>
          <w:szCs w:val="21"/>
        </w:rPr>
        <w:t>わが国は、学校教育の集大成ともいうべき大学の国際化が非常に立ち遅れている。まず、国立大学予算の一部自由化を図り、大学が自前で国際交流を推進できるようにすること。これは、世界からの評価を高めるのみでなく、現在の大学の状況に活力を与える。</w:t>
      </w:r>
    </w:p>
    <w:p w:rsidR="001D686B" w:rsidRPr="001D686B" w:rsidRDefault="001D686B" w:rsidP="001D686B">
      <w:pPr>
        <w:adjustRightInd w:val="0"/>
        <w:rPr>
          <w:rFonts w:ascii="ＭＳ 明朝" w:eastAsia="ＭＳ 明朝" w:hAnsi="ＭＳ 明朝" w:cs="Times New Roman"/>
          <w:bCs/>
          <w:szCs w:val="21"/>
          <w:u w:val="single"/>
        </w:rPr>
      </w:pPr>
      <w:r w:rsidRPr="001D686B">
        <w:rPr>
          <w:rFonts w:ascii="ＭＳ 明朝" w:eastAsia="ＭＳ 明朝" w:hAnsi="ＭＳ 明朝" w:cs="Times New Roman" w:hint="eastAsia"/>
          <w:bCs/>
          <w:szCs w:val="21"/>
        </w:rPr>
        <w:t xml:space="preserve">　＊</w:t>
      </w:r>
      <w:r w:rsidRPr="001D686B">
        <w:rPr>
          <w:rFonts w:ascii="ＭＳ 明朝" w:eastAsia="ＭＳ 明朝" w:hAnsi="ＭＳ 明朝" w:cs="Times New Roman" w:hint="eastAsia"/>
          <w:bCs/>
          <w:szCs w:val="21"/>
          <w:u w:val="single"/>
        </w:rPr>
        <w:t>「国際学術賞」を設定する。</w:t>
      </w:r>
    </w:p>
    <w:p w:rsidR="001D686B" w:rsidRPr="001D686B" w:rsidRDefault="001D686B" w:rsidP="001D686B">
      <w:pPr>
        <w:adjustRightInd w:val="0"/>
        <w:ind w:leftChars="247" w:left="519"/>
        <w:rPr>
          <w:rFonts w:ascii="ＭＳ 明朝" w:eastAsia="ＭＳ 明朝" w:hAnsi="ＭＳ 明朝" w:cs="Times New Roman"/>
          <w:bCs/>
          <w:szCs w:val="21"/>
        </w:rPr>
      </w:pPr>
      <w:r w:rsidRPr="001D686B">
        <w:rPr>
          <w:rFonts w:ascii="ＭＳ 明朝" w:eastAsia="ＭＳ 明朝" w:hAnsi="ＭＳ 明朝" w:cs="Times New Roman" w:hint="eastAsia"/>
          <w:bCs/>
          <w:szCs w:val="21"/>
        </w:rPr>
        <w:t>日本への期待は高いが、イメージは余り良くない。国際協力費を効果的に使うためにも、現代の技術文明に転機をもたらす新文明の創造に貢献する学者を対象にして「国際学術賞」を設ける。一人当り１０万ドル（約2500万円）とし、三人に授与する。</w:t>
      </w:r>
    </w:p>
    <w:p w:rsidR="001D686B" w:rsidRPr="001D686B" w:rsidRDefault="001D686B" w:rsidP="001D686B">
      <w:pPr>
        <w:adjustRightInd w:val="0"/>
        <w:ind w:leftChars="220" w:left="462"/>
        <w:rPr>
          <w:rFonts w:ascii="ＭＳ 明朝" w:eastAsia="ＭＳ 明朝" w:hAnsi="ＭＳ 明朝" w:cs="Times New Roman"/>
          <w:bCs/>
          <w:szCs w:val="21"/>
        </w:rPr>
      </w:pPr>
      <w:r w:rsidRPr="001D686B">
        <w:rPr>
          <w:rFonts w:ascii="ＭＳ 明朝" w:eastAsia="ＭＳ 明朝" w:hAnsi="ＭＳ 明朝" w:cs="Times New Roman" w:hint="eastAsia"/>
          <w:bCs/>
          <w:szCs w:val="21"/>
        </w:rPr>
        <w:t>＊世界的に著名な学者が参加する国際的な学会には、年間100万ドル、向こう十年間、助成措置をとる。</w:t>
      </w:r>
    </w:p>
    <w:p w:rsidR="001D686B" w:rsidRPr="001D686B" w:rsidRDefault="001D686B" w:rsidP="001D686B">
      <w:pPr>
        <w:adjustRightInd w:val="0"/>
        <w:ind w:leftChars="210" w:left="863" w:hangingChars="200" w:hanging="422"/>
        <w:rPr>
          <w:rFonts w:ascii="ＭＳ 明朝" w:eastAsia="ＭＳ 明朝" w:hAnsi="ＭＳ 明朝" w:cs="Times New Roman"/>
          <w:b/>
          <w:bCs/>
          <w:szCs w:val="21"/>
        </w:rPr>
      </w:pPr>
    </w:p>
    <w:p w:rsidR="001D686B" w:rsidRPr="001D686B" w:rsidRDefault="001D686B" w:rsidP="001D686B">
      <w:pPr>
        <w:adjustRightInd w:val="0"/>
        <w:ind w:leftChars="-85" w:left="244" w:hangingChars="200" w:hanging="422"/>
        <w:rPr>
          <w:rFonts w:ascii="ＭＳ 明朝" w:eastAsia="ＭＳ 明朝" w:hAnsi="ＭＳ 明朝" w:cs="Times New Roman"/>
          <w:bCs/>
          <w:szCs w:val="21"/>
          <w:u w:val="single"/>
        </w:rPr>
      </w:pPr>
      <w:r w:rsidRPr="001D686B">
        <w:rPr>
          <w:rFonts w:ascii="ＭＳ 明朝" w:eastAsia="ＭＳ 明朝" w:hAnsi="ＭＳ 明朝" w:cs="Times New Roman" w:hint="eastAsia"/>
          <w:b/>
          <w:bCs/>
          <w:szCs w:val="21"/>
          <w:u w:val="single"/>
        </w:rPr>
        <w:t>（２）留学生の量的拡大、待遇の質的改善を図る</w:t>
      </w:r>
      <w:r w:rsidRPr="001D686B">
        <w:rPr>
          <w:rFonts w:ascii="ＭＳ 明朝" w:eastAsia="ＭＳ 明朝" w:hAnsi="ＭＳ 明朝" w:cs="Times New Roman" w:hint="eastAsia"/>
          <w:bCs/>
          <w:szCs w:val="21"/>
          <w:u w:val="single"/>
        </w:rPr>
        <w:t>。</w:t>
      </w:r>
    </w:p>
    <w:p w:rsidR="001D686B" w:rsidRPr="001D686B" w:rsidRDefault="001D686B" w:rsidP="001D686B">
      <w:pPr>
        <w:ind w:leftChars="29" w:left="271" w:hangingChars="100" w:hanging="210"/>
        <w:rPr>
          <w:rFonts w:ascii="ＭＳ 明朝" w:eastAsia="ＭＳ 明朝" w:hAnsi="ＭＳ 明朝" w:cs="Times New Roman"/>
          <w:szCs w:val="21"/>
        </w:rPr>
      </w:pPr>
      <w:r w:rsidRPr="001D686B">
        <w:rPr>
          <w:rFonts w:ascii="ＭＳ 明朝" w:eastAsia="ＭＳ 明朝" w:hAnsi="ＭＳ 明朝" w:cs="Times New Roman" w:hint="eastAsia"/>
          <w:bCs/>
          <w:szCs w:val="21"/>
        </w:rPr>
        <w:t xml:space="preserve">　</w:t>
      </w:r>
      <w:r w:rsidRPr="001D686B">
        <w:rPr>
          <w:rFonts w:ascii="ＭＳ 明朝" w:eastAsia="ＭＳ 明朝" w:hAnsi="ＭＳ 明朝" w:cs="Times New Roman" w:hint="eastAsia"/>
          <w:szCs w:val="21"/>
        </w:rPr>
        <w:t>留学生１０万人の早期達成を図る。この中曽根内閣の決定は、まだ達成されていない。２０００年までに１０万人が現在のところ６万人にしかなっていない。今後、３０万人ぐらいは招請すべきである。日本は少子化で大学生が減少しつつあるので、その分、外国人留学生を迎えることが可能になる。世界の若者を日本に迎えて温かく教育するのが、母性国家日本の使命ではないだろうか。同時に日本人の海外留学生を大幅に拡大。支援体制を取る。波及効果として詰め込み主義の日本の学校教育の是正が期待される。</w:t>
      </w:r>
    </w:p>
    <w:p w:rsidR="001D686B" w:rsidRPr="001D686B" w:rsidRDefault="001D686B" w:rsidP="001D686B">
      <w:pPr>
        <w:ind w:leftChars="29" w:left="271" w:hangingChars="100" w:hanging="210"/>
        <w:rPr>
          <w:rFonts w:ascii="ＭＳ 明朝" w:eastAsia="ＭＳ 明朝" w:hAnsi="ＭＳ 明朝" w:cs="Times New Roman"/>
          <w:szCs w:val="21"/>
        </w:rPr>
      </w:pPr>
    </w:p>
    <w:p w:rsidR="001D686B" w:rsidRPr="001D686B" w:rsidRDefault="001D686B" w:rsidP="001D686B">
      <w:pPr>
        <w:ind w:leftChars="100" w:left="420" w:hangingChars="100" w:hanging="210"/>
        <w:rPr>
          <w:rFonts w:ascii="ＭＳ 明朝" w:eastAsia="ＭＳ 明朝" w:hAnsi="ＭＳ 明朝" w:cs="Times New Roman"/>
          <w:szCs w:val="21"/>
        </w:rPr>
      </w:pPr>
      <w:r w:rsidRPr="001D686B">
        <w:rPr>
          <w:rFonts w:ascii="ＭＳ 明朝" w:eastAsia="ＭＳ 明朝" w:hAnsi="ＭＳ 明朝" w:cs="Times New Roman" w:hint="eastAsia"/>
          <w:szCs w:val="21"/>
        </w:rPr>
        <w:t>＊日本留学・海外留学に関する情報中枢センターとしての「留学生センター」を創設する。日本に留学したり、海外に留学したいと思っても、情報不足で選択できない。</w:t>
      </w:r>
    </w:p>
    <w:p w:rsidR="001D686B" w:rsidRPr="001D686B" w:rsidRDefault="001D686B" w:rsidP="001D686B">
      <w:pPr>
        <w:ind w:leftChars="100" w:left="420" w:hangingChars="100" w:hanging="210"/>
        <w:rPr>
          <w:rFonts w:ascii="ＭＳ 明朝" w:eastAsia="ＭＳ 明朝" w:hAnsi="ＭＳ 明朝" w:cs="Times New Roman"/>
          <w:szCs w:val="21"/>
        </w:rPr>
      </w:pPr>
      <w:r w:rsidRPr="001D686B">
        <w:rPr>
          <w:rFonts w:ascii="ＭＳ 明朝" w:eastAsia="ＭＳ 明朝" w:hAnsi="ＭＳ 明朝" w:cs="Times New Roman" w:hint="eastAsia"/>
          <w:szCs w:val="21"/>
        </w:rPr>
        <w:t>＊大学における留学生受入体制を改善する。海外に開かれたモデル大学をつくり、日本語</w:t>
      </w:r>
      <w:r w:rsidRPr="001D686B">
        <w:rPr>
          <w:rFonts w:ascii="ＭＳ 明朝" w:eastAsia="ＭＳ 明朝" w:hAnsi="ＭＳ 明朝" w:cs="Times New Roman" w:hint="eastAsia"/>
          <w:szCs w:val="21"/>
        </w:rPr>
        <w:lastRenderedPageBreak/>
        <w:t>修得、カリキュラム、学位取得、宿舎等の設備など大学の閉鎖性を改める。海外の大学と単位相互互換契約を結ぶ。また、工学部に力点をおいて留学生の受入体制の拡充を図る。技術面の修得は日本語のギャップもそれほど問題にならず、帰国しても実力があれば、指導者としての道が開かれる。</w:t>
      </w:r>
    </w:p>
    <w:p w:rsidR="001D686B" w:rsidRPr="001D686B" w:rsidRDefault="001D686B" w:rsidP="001D686B">
      <w:pPr>
        <w:ind w:firstLineChars="100" w:firstLine="210"/>
        <w:rPr>
          <w:rFonts w:ascii="ＭＳ 明朝" w:eastAsia="ＭＳ 明朝" w:hAnsi="ＭＳ 明朝" w:cs="Times New Roman"/>
          <w:szCs w:val="21"/>
        </w:rPr>
      </w:pPr>
      <w:r w:rsidRPr="001D686B">
        <w:rPr>
          <w:rFonts w:ascii="ＭＳ 明朝" w:eastAsia="ＭＳ 明朝" w:hAnsi="ＭＳ 明朝" w:cs="Times New Roman" w:hint="eastAsia"/>
          <w:szCs w:val="21"/>
        </w:rPr>
        <w:t>＊産学協同の留学生制度を設ける。</w:t>
      </w:r>
    </w:p>
    <w:p w:rsidR="001D686B" w:rsidRPr="001D686B" w:rsidRDefault="001D686B" w:rsidP="001D686B">
      <w:pPr>
        <w:ind w:leftChars="200" w:left="420"/>
        <w:rPr>
          <w:rFonts w:ascii="ＭＳ 明朝" w:eastAsia="ＭＳ 明朝" w:hAnsi="ＭＳ 明朝" w:cs="Times New Roman"/>
          <w:szCs w:val="21"/>
        </w:rPr>
      </w:pPr>
      <w:r w:rsidRPr="001D686B">
        <w:rPr>
          <w:rFonts w:ascii="ＭＳ 明朝" w:eastAsia="ＭＳ 明朝" w:hAnsi="ＭＳ 明朝" w:cs="Times New Roman" w:hint="eastAsia"/>
          <w:szCs w:val="21"/>
        </w:rPr>
        <w:t>ハイレベルの人材確保のために、現地の合弁会社や学者を窓口として活用する。また、母国に役立つ実学を重視し、日本的経営や価値観、日本文化を知らせ、さらに工場施設、公共施設など、日本社会に接触する機会を多く持てるよう便宜を図る。そのためには、産学が協同して大量の留学生を受け入れる必要がある。また、日本人留学生が海外に留学した経験を持つことは、祖国を考え、愛国心を培う良い機会である。</w:t>
      </w:r>
    </w:p>
    <w:p w:rsidR="001D686B" w:rsidRPr="001D686B" w:rsidRDefault="001D686B" w:rsidP="001D686B">
      <w:pPr>
        <w:ind w:leftChars="100" w:left="420" w:hangingChars="100" w:hanging="210"/>
        <w:rPr>
          <w:rFonts w:ascii="ＭＳ 明朝" w:eastAsia="ＭＳ 明朝" w:hAnsi="ＭＳ 明朝" w:cs="Times New Roman"/>
          <w:szCs w:val="21"/>
        </w:rPr>
      </w:pPr>
      <w:r w:rsidRPr="001D686B">
        <w:rPr>
          <w:rFonts w:ascii="ＭＳ 明朝" w:eastAsia="ＭＳ 明朝" w:hAnsi="ＭＳ 明朝" w:cs="Times New Roman" w:hint="eastAsia"/>
          <w:szCs w:val="21"/>
        </w:rPr>
        <w:t>＊世界の人々が住みたい国にする。世界中の人達に「どの国に住みたいか?」 と尋ねてみるとき、「日本に住みたい」と答える人がどれくらいいるだろうか。人が集まって来ない所は発展しない。アメリカが発展を続ける原因は、世界の人を惹きつける魅力があるということである。日本にはこれが欠けているのである。如何すべきか、我々の宿題である。</w:t>
      </w:r>
    </w:p>
    <w:p w:rsidR="001D686B" w:rsidRPr="001D686B" w:rsidRDefault="001D686B" w:rsidP="001D686B">
      <w:pPr>
        <w:adjustRightInd w:val="0"/>
        <w:rPr>
          <w:rFonts w:ascii="ＭＳ 明朝" w:eastAsia="ＭＳ 明朝" w:hAnsi="ＭＳ 明朝" w:cs="Times New Roman"/>
          <w:b/>
          <w:bCs/>
          <w:szCs w:val="21"/>
        </w:rPr>
      </w:pPr>
    </w:p>
    <w:p w:rsidR="001D686B" w:rsidRPr="001D686B" w:rsidRDefault="001D686B" w:rsidP="001D686B">
      <w:pPr>
        <w:adjustRightInd w:val="0"/>
        <w:rPr>
          <w:rFonts w:ascii="ＭＳ 明朝" w:eastAsia="ＭＳ 明朝" w:hAnsi="ＭＳ 明朝" w:cs="Times New Roman"/>
          <w:b/>
          <w:bCs/>
          <w:szCs w:val="21"/>
          <w:u w:val="single"/>
        </w:rPr>
      </w:pPr>
      <w:r w:rsidRPr="001D686B">
        <w:rPr>
          <w:rFonts w:ascii="ＭＳ 明朝" w:eastAsia="ＭＳ 明朝" w:hAnsi="ＭＳ 明朝" w:cs="Times New Roman" w:hint="eastAsia"/>
          <w:b/>
          <w:bCs/>
          <w:szCs w:val="21"/>
        </w:rPr>
        <w:t>（３）</w:t>
      </w:r>
      <w:r w:rsidRPr="001D686B">
        <w:rPr>
          <w:rFonts w:ascii="ＭＳ 明朝" w:eastAsia="ＭＳ 明朝" w:hAnsi="ＭＳ 明朝" w:cs="Times New Roman" w:hint="eastAsia"/>
          <w:b/>
          <w:bCs/>
          <w:szCs w:val="21"/>
          <w:u w:val="single"/>
        </w:rPr>
        <w:t>国際協力に関わる人材の養成と確保は急務の課題である。</w:t>
      </w:r>
    </w:p>
    <w:p w:rsidR="001D686B" w:rsidRPr="001D686B" w:rsidRDefault="001D686B" w:rsidP="001D686B">
      <w:pPr>
        <w:adjustRightInd w:val="0"/>
        <w:ind w:leftChars="242" w:left="508"/>
        <w:rPr>
          <w:rFonts w:ascii="ＭＳ 明朝" w:eastAsia="ＭＳ 明朝" w:hAnsi="ＭＳ 明朝" w:cs="Times New Roman"/>
          <w:bCs/>
          <w:szCs w:val="21"/>
        </w:rPr>
      </w:pPr>
      <w:r w:rsidRPr="001D686B">
        <w:rPr>
          <w:rFonts w:ascii="ＭＳ 明朝" w:eastAsia="ＭＳ 明朝" w:hAnsi="ＭＳ 明朝" w:cs="Times New Roman" w:hint="eastAsia"/>
          <w:bCs/>
          <w:szCs w:val="21"/>
        </w:rPr>
        <w:t>そのためには、大学の国際化を図ることが焦眉の急であり、各学部に一名ずつ外国人客員教授を入れるなどの処置をとる。省庁の中でも最も国際化の遅れているのが文科省である。思い切って諸規制を緩和し、世界に開かれた文科行政を展開すべきである。具体的には国内外大学間の単位互換制度、科研費取得の簡素化等。国民の理解を得るための積極的な広報を行なう必要がある。</w:t>
      </w:r>
    </w:p>
    <w:p w:rsidR="001D686B" w:rsidRPr="001D686B" w:rsidRDefault="001D686B" w:rsidP="001D686B">
      <w:pPr>
        <w:ind w:leftChars="142" w:left="508" w:hangingChars="100" w:hanging="210"/>
        <w:rPr>
          <w:rFonts w:ascii="ＭＳ 明朝" w:eastAsia="ＭＳ 明朝" w:hAnsi="ＭＳ 明朝" w:cs="Times New Roman"/>
          <w:szCs w:val="21"/>
        </w:rPr>
      </w:pPr>
      <w:r w:rsidRPr="001D686B">
        <w:rPr>
          <w:rFonts w:ascii="ＭＳ 明朝" w:eastAsia="ＭＳ 明朝" w:hAnsi="ＭＳ 明朝" w:cs="Times New Roman" w:hint="eastAsia"/>
          <w:szCs w:val="21"/>
        </w:rPr>
        <w:t>＊日本の幾つかの大学を選んでセンター・オブ・エクセレンスとして育成し、総ての面で世界的レベルに引き上げる。世界の優秀な人材を日本に集めなければ、これからの発展は見込みがない。国際人養成の本格的国際大学の創設、国連大学の活用を考える。</w:t>
      </w:r>
    </w:p>
    <w:p w:rsidR="001D686B" w:rsidRPr="001D686B" w:rsidRDefault="001D686B" w:rsidP="001D686B">
      <w:pPr>
        <w:ind w:left="420" w:hangingChars="200" w:hanging="420"/>
        <w:rPr>
          <w:rFonts w:ascii="ＭＳ 明朝" w:eastAsia="ＭＳ 明朝" w:hAnsi="ＭＳ 明朝" w:cs="Times New Roman"/>
          <w:bCs/>
          <w:szCs w:val="21"/>
        </w:rPr>
      </w:pPr>
      <w:r w:rsidRPr="001D686B">
        <w:rPr>
          <w:rFonts w:ascii="ＭＳ 明朝" w:eastAsia="ＭＳ 明朝" w:hAnsi="ＭＳ 明朝" w:cs="Times New Roman" w:hint="eastAsia"/>
          <w:szCs w:val="21"/>
        </w:rPr>
        <w:t xml:space="preserve">　＊世界の重要国家に大学を建設する。日本に留学生を招くとともに、海外の重要拠点に日本の大学を建設する。アメリカは中近東のレバノンとエジプトにそれぞれアメリカン大学を１００年前に設立しており、中近東全体から優秀な学生達が入学している。卒業生は皆アメリカに好意をもつようになる。こうしてアメリカは、中近東に着々と基盤を築いてきたのである。</w:t>
      </w:r>
    </w:p>
    <w:p w:rsidR="001D686B" w:rsidRPr="001D686B" w:rsidRDefault="001D686B" w:rsidP="001D686B">
      <w:pPr>
        <w:adjustRightInd w:val="0"/>
        <w:rPr>
          <w:rFonts w:ascii="ＭＳ 明朝" w:eastAsia="ＭＳ 明朝" w:hAnsi="ＭＳ 明朝" w:cs="Times New Roman"/>
          <w:bCs/>
          <w:szCs w:val="21"/>
        </w:rPr>
      </w:pPr>
    </w:p>
    <w:p w:rsidR="001D686B" w:rsidRPr="001D686B" w:rsidRDefault="001D686B" w:rsidP="001D686B">
      <w:pPr>
        <w:adjustRightInd w:val="0"/>
        <w:ind w:left="422" w:hangingChars="200" w:hanging="422"/>
        <w:rPr>
          <w:rFonts w:ascii="ＭＳ 明朝" w:eastAsia="ＭＳ 明朝" w:hAnsi="ＭＳ 明朝" w:cs="Times New Roman"/>
          <w:b/>
          <w:bCs/>
          <w:szCs w:val="21"/>
        </w:rPr>
      </w:pPr>
      <w:r w:rsidRPr="001D686B">
        <w:rPr>
          <w:rFonts w:ascii="ＭＳ 明朝" w:eastAsia="ＭＳ 明朝" w:hAnsi="ＭＳ 明朝" w:cs="Times New Roman" w:hint="eastAsia"/>
          <w:b/>
          <w:bCs/>
          <w:szCs w:val="21"/>
        </w:rPr>
        <w:t>（４）世界各国の徴兵制に代わるものとして、ボランティア義務制度を設ける。</w:t>
      </w:r>
    </w:p>
    <w:p w:rsidR="001D686B" w:rsidRPr="001D686B" w:rsidRDefault="001D686B" w:rsidP="001D686B">
      <w:pPr>
        <w:adjustRightInd w:val="0"/>
        <w:ind w:leftChars="210" w:left="441" w:firstLineChars="100" w:firstLine="210"/>
        <w:rPr>
          <w:rFonts w:ascii="ＭＳ 明朝" w:eastAsia="ＭＳ 明朝" w:hAnsi="ＭＳ 明朝" w:cs="Times New Roman"/>
          <w:bCs/>
          <w:szCs w:val="21"/>
        </w:rPr>
      </w:pPr>
      <w:r w:rsidRPr="001D686B">
        <w:rPr>
          <w:rFonts w:ascii="ＭＳ 明朝" w:eastAsia="ＭＳ 明朝" w:hAnsi="ＭＳ 明朝" w:cs="Times New Roman" w:hint="eastAsia"/>
          <w:bCs/>
          <w:szCs w:val="21"/>
        </w:rPr>
        <w:t>このことは、平和国家として歩むことを世界に宣言したわが国の憲法の精神、国是として大事なことなので、断固として実現すること。</w:t>
      </w:r>
    </w:p>
    <w:p w:rsidR="001D686B" w:rsidRPr="001D686B" w:rsidRDefault="001D686B" w:rsidP="001D686B">
      <w:pPr>
        <w:ind w:leftChars="171" w:left="359"/>
        <w:rPr>
          <w:rFonts w:ascii="ＭＳ 明朝" w:eastAsia="ＭＳ 明朝" w:hAnsi="ＭＳ 明朝" w:cs="Times New Roman"/>
          <w:szCs w:val="21"/>
        </w:rPr>
      </w:pPr>
      <w:r w:rsidRPr="001D686B">
        <w:rPr>
          <w:rFonts w:ascii="ＭＳ 明朝" w:eastAsia="ＭＳ 明朝" w:hAnsi="ＭＳ 明朝" w:cs="Times New Roman" w:hint="eastAsia"/>
          <w:szCs w:val="21"/>
        </w:rPr>
        <w:t xml:space="preserve">　海外青年協力隊の拡大。基本的には給与はなく、生活費と渡航費は政府が支給する。派遣前には教育期間を設けて厳しく訓錬する必要がある。年間１０万人を世界１８５ヶ</w:t>
      </w:r>
      <w:r w:rsidRPr="001D686B">
        <w:rPr>
          <w:rFonts w:ascii="ＭＳ 明朝" w:eastAsia="ＭＳ 明朝" w:hAnsi="ＭＳ 明朝" w:cs="Times New Roman" w:hint="eastAsia"/>
          <w:szCs w:val="21"/>
        </w:rPr>
        <w:lastRenderedPageBreak/>
        <w:t>国に派遣すれば、かなりの影響を世界に与えることになろう。森内閣時代、教育改革で初等・中等教育にボランティア制度を導入することになったが、高等教育は放置されている。高等教育にこそ、ボランティア実習期間を１～２年間導入すべきてある。この過程を経たものは、文科省・外務省等の高官採用の認定条件とする。</w:t>
      </w:r>
    </w:p>
    <w:p w:rsidR="001D686B" w:rsidRPr="001D686B" w:rsidRDefault="001D686B" w:rsidP="001D686B">
      <w:pPr>
        <w:ind w:leftChars="171" w:left="359"/>
        <w:rPr>
          <w:rFonts w:ascii="ＭＳ 明朝" w:eastAsia="ＭＳ 明朝" w:hAnsi="ＭＳ 明朝" w:cs="Times New Roman"/>
          <w:szCs w:val="21"/>
        </w:rPr>
      </w:pPr>
    </w:p>
    <w:p w:rsidR="001D686B" w:rsidRPr="001D686B" w:rsidRDefault="001D686B" w:rsidP="001D686B">
      <w:pPr>
        <w:adjustRightInd w:val="0"/>
        <w:ind w:left="210" w:hangingChars="100" w:hanging="210"/>
        <w:rPr>
          <w:rFonts w:ascii="ＭＳ 明朝" w:eastAsia="ＭＳ 明朝" w:hAnsi="ＭＳ 明朝" w:cs="Times New Roman"/>
          <w:szCs w:val="21"/>
        </w:rPr>
      </w:pPr>
      <w:r w:rsidRPr="001D686B">
        <w:rPr>
          <w:rFonts w:ascii="ＭＳ 明朝" w:eastAsia="ＭＳ 明朝" w:hAnsi="ＭＳ 明朝" w:cs="Times New Roman" w:hint="eastAsia"/>
          <w:szCs w:val="21"/>
        </w:rPr>
        <w:t>（</w:t>
      </w:r>
      <w:r w:rsidRPr="001D686B">
        <w:rPr>
          <w:rFonts w:ascii="ＭＳ 明朝" w:eastAsia="ＭＳ 明朝" w:hAnsi="ＭＳ 明朝" w:cs="Times New Roman" w:hint="eastAsia"/>
          <w:b/>
          <w:szCs w:val="21"/>
        </w:rPr>
        <w:t>５）シルバー人材の海外派遣を拡充する</w:t>
      </w:r>
      <w:r w:rsidRPr="001D686B">
        <w:rPr>
          <w:rFonts w:ascii="ＭＳ 明朝" w:eastAsia="ＭＳ 明朝" w:hAnsi="ＭＳ 明朝" w:cs="Times New Roman" w:hint="eastAsia"/>
          <w:szCs w:val="21"/>
        </w:rPr>
        <w:t xml:space="preserve">。　</w:t>
      </w:r>
    </w:p>
    <w:p w:rsidR="001D686B" w:rsidRPr="001D686B" w:rsidRDefault="001D686B" w:rsidP="001D686B">
      <w:pPr>
        <w:adjustRightInd w:val="0"/>
        <w:ind w:leftChars="105" w:left="220" w:firstLineChars="100" w:firstLine="210"/>
        <w:rPr>
          <w:rFonts w:ascii="ＭＳ 明朝" w:eastAsia="ＭＳ 明朝" w:hAnsi="ＭＳ 明朝" w:cs="Times New Roman"/>
          <w:szCs w:val="21"/>
        </w:rPr>
      </w:pPr>
      <w:r w:rsidRPr="001D686B">
        <w:rPr>
          <w:rFonts w:ascii="ＭＳ 明朝" w:eastAsia="ＭＳ 明朝" w:hAnsi="ＭＳ 明朝" w:cs="Times New Roman" w:hint="eastAsia"/>
          <w:szCs w:val="21"/>
        </w:rPr>
        <w:t>これから日本では定年退職したシルバー世代の人が急増するが、彼等の多くは未だ健康で働く意欲もあり、技術を身につけている人が多い。彼等の中で希望する人達を彼等の技術や経験を必要としている途上国に派遣する制度をもっと拡充すべきだと思う。基本的にはボランティアであるが（彼等の大半は年金生活者であると思うので）日本で生活するより購買力が大きくなると思う。医療面の配慮があれば、かなり実現性がある。</w:t>
      </w:r>
    </w:p>
    <w:p w:rsidR="001D686B" w:rsidRPr="001D686B" w:rsidRDefault="001D686B" w:rsidP="001D686B">
      <w:pPr>
        <w:adjustRightInd w:val="0"/>
        <w:ind w:leftChars="105" w:left="220" w:firstLineChars="100" w:firstLine="210"/>
        <w:rPr>
          <w:rFonts w:ascii="ＭＳ 明朝" w:eastAsia="ＭＳ 明朝" w:hAnsi="ＭＳ 明朝" w:cs="Times New Roman"/>
          <w:bCs/>
          <w:szCs w:val="21"/>
        </w:rPr>
      </w:pPr>
      <w:r w:rsidRPr="001D686B">
        <w:rPr>
          <w:rFonts w:ascii="ＭＳ 明朝" w:eastAsia="ＭＳ 明朝" w:hAnsi="ＭＳ 明朝" w:cs="Times New Roman" w:hint="eastAsia"/>
          <w:szCs w:val="21"/>
        </w:rPr>
        <w:t>海外派遣も青年だけでなく高齢者とペアーで組めば相乗効果が期待される。</w:t>
      </w:r>
    </w:p>
    <w:p w:rsidR="001D686B" w:rsidRPr="001D686B" w:rsidRDefault="001D686B" w:rsidP="001D686B">
      <w:pPr>
        <w:adjustRightInd w:val="0"/>
        <w:rPr>
          <w:rFonts w:ascii="ＭＳ 明朝" w:eastAsia="ＭＳ 明朝" w:hAnsi="ＭＳ 明朝" w:cs="Times New Roman"/>
          <w:bCs/>
          <w:szCs w:val="21"/>
        </w:rPr>
      </w:pPr>
    </w:p>
    <w:p w:rsidR="001D686B" w:rsidRPr="001D686B" w:rsidRDefault="001D686B" w:rsidP="001D686B">
      <w:pPr>
        <w:adjustRightInd w:val="0"/>
        <w:ind w:leftChars="12" w:left="657" w:hangingChars="300" w:hanging="632"/>
        <w:rPr>
          <w:rFonts w:ascii="ＭＳ 明朝" w:eastAsia="ＭＳ 明朝" w:hAnsi="ＭＳ 明朝" w:cs="Times New Roman"/>
          <w:b/>
          <w:bCs/>
          <w:szCs w:val="21"/>
        </w:rPr>
      </w:pPr>
      <w:r w:rsidRPr="001D686B">
        <w:rPr>
          <w:rFonts w:ascii="ＭＳ 明朝" w:eastAsia="ＭＳ 明朝" w:hAnsi="ＭＳ 明朝" w:cs="Times New Roman" w:hint="eastAsia"/>
          <w:b/>
          <w:bCs/>
          <w:szCs w:val="21"/>
        </w:rPr>
        <w:t>（６）教育の荒廃・偏向問題に関して</w:t>
      </w:r>
    </w:p>
    <w:p w:rsidR="001D686B" w:rsidRPr="001D686B" w:rsidRDefault="001D686B" w:rsidP="001D686B">
      <w:pPr>
        <w:ind w:leftChars="171" w:left="359"/>
        <w:rPr>
          <w:rFonts w:ascii="ＭＳ 明朝" w:eastAsia="ＭＳ 明朝" w:hAnsi="ＭＳ 明朝" w:cs="Times New Roman"/>
          <w:szCs w:val="21"/>
        </w:rPr>
      </w:pPr>
      <w:r w:rsidRPr="001D686B">
        <w:rPr>
          <w:rFonts w:ascii="ＭＳ 明朝" w:eastAsia="ＭＳ 明朝" w:hAnsi="ＭＳ 明朝" w:cs="Times New Roman" w:hint="eastAsia"/>
          <w:szCs w:val="21"/>
        </w:rPr>
        <w:t xml:space="preserve">　家庭倫理、青少年のモラルの確立に努める。如何に国家が強大で繁栄していても、家庭倫理が崩壊し、青少年のモラルが低下すれば、間違いなく国家も崩壊に赴くことは必定である。欧米諸国の場合、キリスト教という一つの歯止めがあるが、日本は宗教があっても実生活にほとんど影響はなく、際限なく崩壊に傾いている。これを解決するためには、家庭、学校、社会において国民道徳の復興が必要であり、個人に偏った教育基本法の行き過ぎが是正されるべきであり、日本的伝統、諸民族国家の伝統と調和した新しい価値体系の確立が焦眉の課題である。</w:t>
      </w:r>
    </w:p>
    <w:p w:rsidR="001D686B" w:rsidRPr="001D686B" w:rsidRDefault="001D686B" w:rsidP="001D686B">
      <w:pPr>
        <w:adjustRightInd w:val="0"/>
        <w:ind w:leftChars="210" w:left="1071" w:hangingChars="300" w:hanging="630"/>
        <w:rPr>
          <w:rFonts w:ascii="ＭＳ 明朝" w:eastAsia="ＭＳ 明朝" w:hAnsi="ＭＳ 明朝" w:cs="Times New Roman"/>
          <w:bCs/>
          <w:szCs w:val="21"/>
        </w:rPr>
      </w:pPr>
    </w:p>
    <w:p w:rsidR="001D686B" w:rsidRPr="001D686B" w:rsidRDefault="001D686B" w:rsidP="001D686B">
      <w:pPr>
        <w:adjustRightInd w:val="0"/>
        <w:ind w:firstLineChars="200" w:firstLine="420"/>
        <w:rPr>
          <w:rFonts w:ascii="ＭＳ 明朝" w:eastAsia="ＭＳ 明朝" w:hAnsi="ＭＳ 明朝" w:cs="Times New Roman"/>
          <w:bCs/>
          <w:szCs w:val="21"/>
        </w:rPr>
      </w:pPr>
      <w:r w:rsidRPr="001D686B">
        <w:rPr>
          <w:rFonts w:ascii="ＭＳ 明朝" w:eastAsia="ＭＳ 明朝" w:hAnsi="ＭＳ 明朝" w:cs="Times New Roman" w:hint="eastAsia"/>
          <w:bCs/>
          <w:szCs w:val="21"/>
        </w:rPr>
        <w:t>①、</w:t>
      </w:r>
      <w:r w:rsidRPr="001D686B">
        <w:rPr>
          <w:rFonts w:ascii="ＭＳ 明朝" w:eastAsia="ＭＳ 明朝" w:hAnsi="ＭＳ 明朝" w:cs="Times New Roman" w:hint="eastAsia"/>
          <w:bCs/>
          <w:szCs w:val="21"/>
          <w:u w:val="single"/>
        </w:rPr>
        <w:t>「教科書検定委員会」を設置する。</w:t>
      </w:r>
    </w:p>
    <w:p w:rsidR="001D686B" w:rsidRPr="001D686B" w:rsidRDefault="001D686B" w:rsidP="001D686B">
      <w:pPr>
        <w:adjustRightInd w:val="0"/>
        <w:ind w:leftChars="370" w:left="777" w:firstLineChars="100" w:firstLine="210"/>
        <w:rPr>
          <w:rFonts w:ascii="ＭＳ 明朝" w:eastAsia="ＭＳ 明朝" w:hAnsi="ＭＳ 明朝" w:cs="Times New Roman"/>
          <w:bCs/>
          <w:szCs w:val="21"/>
        </w:rPr>
      </w:pPr>
      <w:r w:rsidRPr="001D686B">
        <w:rPr>
          <w:rFonts w:ascii="ＭＳ 明朝" w:eastAsia="ＭＳ 明朝" w:hAnsi="ＭＳ 明朝" w:cs="Times New Roman" w:hint="eastAsia"/>
          <w:bCs/>
          <w:szCs w:val="21"/>
        </w:rPr>
        <w:t>文部省の諮問機関である現在の「教科書検定審議会」を廃止し、新たに独立の行政機関として、文部大臣を委員長とし、学会の第一人者若干名からなる「教科書検定委員会」を設置する。この委員会で教科書の合否を決定し（字句の訂正を求めるのではない）、文部省の教科書検定課は事務的な業務のみを行なう。</w:t>
      </w:r>
    </w:p>
    <w:p w:rsidR="001D686B" w:rsidRPr="001D686B" w:rsidRDefault="001D686B" w:rsidP="001D686B">
      <w:pPr>
        <w:adjustRightInd w:val="0"/>
        <w:rPr>
          <w:rFonts w:ascii="ＭＳ 明朝" w:eastAsia="ＭＳ 明朝" w:hAnsi="ＭＳ 明朝" w:cs="Times New Roman"/>
          <w:bCs/>
          <w:szCs w:val="21"/>
        </w:rPr>
      </w:pPr>
    </w:p>
    <w:p w:rsidR="001D686B" w:rsidRPr="001D686B" w:rsidRDefault="001D686B" w:rsidP="001D686B">
      <w:pPr>
        <w:adjustRightInd w:val="0"/>
        <w:ind w:firstLineChars="200" w:firstLine="420"/>
        <w:rPr>
          <w:rFonts w:ascii="ＭＳ 明朝" w:eastAsia="ＭＳ 明朝" w:hAnsi="ＭＳ 明朝" w:cs="Times New Roman"/>
          <w:bCs/>
          <w:szCs w:val="21"/>
        </w:rPr>
      </w:pPr>
      <w:r w:rsidRPr="001D686B">
        <w:rPr>
          <w:rFonts w:ascii="ＭＳ 明朝" w:eastAsia="ＭＳ 明朝" w:hAnsi="ＭＳ 明朝" w:cs="Times New Roman" w:hint="eastAsia"/>
          <w:bCs/>
          <w:szCs w:val="21"/>
        </w:rPr>
        <w:t>②、</w:t>
      </w:r>
      <w:r w:rsidRPr="001D686B">
        <w:rPr>
          <w:rFonts w:ascii="ＭＳ 明朝" w:eastAsia="ＭＳ 明朝" w:hAnsi="ＭＳ 明朝" w:cs="Times New Roman" w:hint="eastAsia"/>
          <w:bCs/>
          <w:szCs w:val="21"/>
          <w:u w:val="single"/>
        </w:rPr>
        <w:t>教科書検定に関する法律を定め、それに基づいて教科書の合否を決める。</w:t>
      </w:r>
    </w:p>
    <w:p w:rsidR="001D686B" w:rsidRPr="001D686B" w:rsidRDefault="001D686B" w:rsidP="001D686B">
      <w:pPr>
        <w:adjustRightInd w:val="0"/>
        <w:ind w:leftChars="356" w:left="748" w:firstLineChars="100" w:firstLine="210"/>
        <w:rPr>
          <w:rFonts w:ascii="ＭＳ 明朝" w:eastAsia="ＭＳ 明朝" w:hAnsi="ＭＳ 明朝" w:cs="Times New Roman"/>
          <w:bCs/>
          <w:szCs w:val="21"/>
        </w:rPr>
      </w:pPr>
      <w:r w:rsidRPr="001D686B">
        <w:rPr>
          <w:rFonts w:ascii="ＭＳ 明朝" w:eastAsia="ＭＳ 明朝" w:hAnsi="ＭＳ 明朝" w:cs="Times New Roman" w:hint="eastAsia"/>
          <w:bCs/>
          <w:szCs w:val="21"/>
        </w:rPr>
        <w:t>どこの国も、教科書に関する肝心なところは法律で押えている。憲法や教育基本法、さらに国権の最高機関である国会の決議等に反した記述のある教科書は不合格とする。（自由と民主主義を擁護する立場を明確にすること。）</w:t>
      </w:r>
    </w:p>
    <w:p w:rsidR="001D686B" w:rsidRPr="001D686B" w:rsidRDefault="001D686B" w:rsidP="001D686B">
      <w:pPr>
        <w:adjustRightInd w:val="0"/>
        <w:rPr>
          <w:rFonts w:ascii="ＭＳ 明朝" w:eastAsia="ＭＳ 明朝" w:hAnsi="ＭＳ 明朝" w:cs="Times New Roman"/>
          <w:bCs/>
          <w:szCs w:val="21"/>
        </w:rPr>
      </w:pPr>
    </w:p>
    <w:p w:rsidR="001D686B" w:rsidRPr="001D686B" w:rsidRDefault="001D686B" w:rsidP="001D686B">
      <w:pPr>
        <w:rPr>
          <w:rFonts w:ascii="ＭＳ 明朝" w:eastAsia="ＭＳ 明朝" w:hAnsi="ＭＳ 明朝" w:cs="Times New Roman"/>
          <w:sz w:val="23"/>
          <w:szCs w:val="23"/>
        </w:rPr>
      </w:pPr>
      <w:r w:rsidRPr="001D686B">
        <w:rPr>
          <w:rFonts w:ascii="ＭＳ 明朝" w:eastAsia="ＭＳ 明朝" w:hAnsi="ＭＳ 明朝" w:cs="Times New Roman" w:hint="eastAsia"/>
          <w:b/>
          <w:sz w:val="23"/>
          <w:szCs w:val="23"/>
        </w:rPr>
        <w:t>Ｂ)文化の振興による世界平和・精神の高揚</w:t>
      </w:r>
    </w:p>
    <w:p w:rsidR="001D686B" w:rsidRPr="001D686B" w:rsidRDefault="001D686B" w:rsidP="001D686B">
      <w:pPr>
        <w:ind w:leftChars="100" w:left="210"/>
        <w:rPr>
          <w:rFonts w:ascii="ＭＳ 明朝" w:eastAsia="ＭＳ 明朝" w:hAnsi="ＭＳ 明朝" w:cs="Times New Roman"/>
          <w:szCs w:val="21"/>
        </w:rPr>
      </w:pPr>
      <w:r w:rsidRPr="001D686B">
        <w:rPr>
          <w:rFonts w:ascii="ＭＳ 明朝" w:eastAsia="ＭＳ 明朝" w:hAnsi="ＭＳ 明朝" w:cs="Times New Roman" w:hint="eastAsia"/>
          <w:szCs w:val="21"/>
        </w:rPr>
        <w:t>文化・芸術・スポーツは、民族・国境・宗教やイデオロギーを超えて、全世界の人々の心を１つに結んでくれる和平の力であり、国民を団結させる強力な国力の一つである。文化</w:t>
      </w:r>
      <w:r w:rsidRPr="001D686B">
        <w:rPr>
          <w:rFonts w:ascii="ＭＳ 明朝" w:eastAsia="ＭＳ 明朝" w:hAnsi="ＭＳ 明朝" w:cs="Times New Roman" w:hint="eastAsia"/>
          <w:szCs w:val="21"/>
        </w:rPr>
        <w:lastRenderedPageBreak/>
        <w:t>は人間精神を豊かにし、潤いを与え次ぎなる創造を生み出す力の源泉であり、文化・芸術を疎かににする国家は永続できない。歴史上の偉大な国家は素晴らしい文化や芸術を残している。ギリシャ、ローマ、ルネッサンス期のイタリア、近世の西欧等枚挙に暇がない。文化・スポーツ振興のために大幅な予算装置を講ずる。理工系の助成とともに芸術・文化の振興の為にバランスのとれた助成措置が執られることを期待する。</w:t>
      </w:r>
    </w:p>
    <w:p w:rsidR="001D686B" w:rsidRPr="001D686B" w:rsidRDefault="001D686B" w:rsidP="001D686B">
      <w:pPr>
        <w:ind w:leftChars="100" w:left="210"/>
        <w:rPr>
          <w:rFonts w:ascii="ＭＳ 明朝" w:eastAsia="ＭＳ 明朝" w:hAnsi="ＭＳ 明朝" w:cs="Times New Roman"/>
          <w:szCs w:val="21"/>
        </w:rPr>
      </w:pPr>
    </w:p>
    <w:p w:rsidR="001D686B" w:rsidRPr="001D686B" w:rsidRDefault="001D686B" w:rsidP="001D686B">
      <w:pPr>
        <w:ind w:leftChars="14" w:left="451" w:hangingChars="200" w:hanging="422"/>
        <w:rPr>
          <w:rFonts w:ascii="ＭＳ 明朝" w:eastAsia="ＭＳ 明朝" w:hAnsi="ＭＳ 明朝" w:cs="Times New Roman"/>
          <w:szCs w:val="21"/>
        </w:rPr>
      </w:pPr>
      <w:r w:rsidRPr="001D686B">
        <w:rPr>
          <w:rFonts w:ascii="ＭＳ 明朝" w:eastAsia="ＭＳ 明朝" w:hAnsi="ＭＳ 明朝" w:cs="Times New Roman" w:hint="eastAsia"/>
          <w:b/>
          <w:szCs w:val="21"/>
        </w:rPr>
        <w:t>（１）日本文化の世界化を図る。</w:t>
      </w:r>
      <w:r w:rsidRPr="001D686B">
        <w:rPr>
          <w:rFonts w:ascii="ＭＳ 明朝" w:eastAsia="ＭＳ 明朝" w:hAnsi="ＭＳ 明朝" w:cs="Times New Roman" w:hint="eastAsia"/>
          <w:szCs w:val="21"/>
        </w:rPr>
        <w:t>文化は本来、民族に固有なものが多く、他の国に移転が難しい場合が多い。しかし、人間精神の感情は世界共通であるので、言語を超えて感動を呼び起こすことが可能である。音楽や絵画、小説、演劇が世界の人々に国境を超えて影響を与えている。モーツアルト、ベートベン、シェクスピア、ミケランジェロ、ダビンチなど私が語る必要もない。これに比べうる人間味豊かな芸術が日本からでていない。せいぜいカラオケ、ニンテンドー、アニメ等である。サッカー、オリンピック等スポーツの振興策も重要である。</w:t>
      </w:r>
    </w:p>
    <w:p w:rsidR="001D686B" w:rsidRPr="001D686B" w:rsidRDefault="001D686B" w:rsidP="001D686B">
      <w:pPr>
        <w:ind w:left="632" w:hangingChars="300" w:hanging="632"/>
        <w:rPr>
          <w:rFonts w:ascii="ＭＳ 明朝" w:eastAsia="ＭＳ 明朝" w:hAnsi="ＭＳ 明朝" w:cs="Times New Roman"/>
          <w:b/>
          <w:szCs w:val="21"/>
        </w:rPr>
      </w:pPr>
      <w:r w:rsidRPr="001D686B">
        <w:rPr>
          <w:rFonts w:ascii="ＭＳ 明朝" w:eastAsia="ＭＳ 明朝" w:hAnsi="ＭＳ 明朝" w:cs="Times New Roman" w:hint="eastAsia"/>
          <w:b/>
          <w:szCs w:val="21"/>
        </w:rPr>
        <w:t>（２）伝統的文化の保存と近代化を図る。</w:t>
      </w:r>
    </w:p>
    <w:p w:rsidR="001D686B" w:rsidRPr="001D686B" w:rsidRDefault="001D686B" w:rsidP="001D686B">
      <w:pPr>
        <w:ind w:leftChars="215" w:left="451"/>
        <w:rPr>
          <w:rFonts w:ascii="ＭＳ 明朝" w:eastAsia="ＭＳ 明朝" w:hAnsi="ＭＳ 明朝" w:cs="Times New Roman"/>
          <w:szCs w:val="21"/>
        </w:rPr>
      </w:pPr>
      <w:r w:rsidRPr="001D686B">
        <w:rPr>
          <w:rFonts w:ascii="ＭＳ 明朝" w:eastAsia="ＭＳ 明朝" w:hAnsi="ＭＳ 明朝" w:cs="Times New Roman" w:hint="eastAsia"/>
          <w:szCs w:val="21"/>
        </w:rPr>
        <w:t>歌舞伎、浮世絵、茶道、華道、陶器等伝統的文化を世界的価値に高めるのは現代に生きる日本人の課題であろう。日本の伝統文化の中でも後継者がいなくて消えてゆく運命にあるものも多い。特に伝統的工芸品の国宝級の職人技が、後継者がいなくて消えて行くことは耐えがたいことである。これらの職人達が生存中にコンピューターを使ってその技術を後世に残そうとする努力が続けられている。もし、日本人の後継者が見つからない場合は外国人でも構わない。日本文化の普遍化、人種、国籍を問わず、やる気のある人に相続させるべきであると考える。伝統文化、クラシックバレエ等を大学の教科とし、家元制度の弊害を打破すること。</w:t>
      </w:r>
    </w:p>
    <w:p w:rsidR="001D686B" w:rsidRPr="001D686B" w:rsidRDefault="001D686B" w:rsidP="001D686B">
      <w:pPr>
        <w:ind w:left="210" w:hangingChars="100" w:hanging="210"/>
        <w:rPr>
          <w:rFonts w:ascii="ＭＳ 明朝" w:eastAsia="ＭＳ 明朝" w:hAnsi="ＭＳ 明朝" w:cs="Times New Roman"/>
          <w:szCs w:val="21"/>
        </w:rPr>
      </w:pPr>
    </w:p>
    <w:p w:rsidR="001D686B" w:rsidRPr="001D686B" w:rsidRDefault="001D686B" w:rsidP="001D686B">
      <w:pPr>
        <w:ind w:left="630" w:hangingChars="300" w:hanging="630"/>
        <w:rPr>
          <w:rFonts w:ascii="ＭＳ 明朝" w:eastAsia="ＭＳ 明朝" w:hAnsi="ＭＳ 明朝" w:cs="Times New Roman"/>
          <w:szCs w:val="21"/>
        </w:rPr>
      </w:pPr>
      <w:r w:rsidRPr="001D686B">
        <w:rPr>
          <w:rFonts w:ascii="ＭＳ 明朝" w:eastAsia="ＭＳ 明朝" w:hAnsi="ＭＳ 明朝" w:cs="Times New Roman" w:hint="eastAsia"/>
          <w:szCs w:val="21"/>
        </w:rPr>
        <w:t>（</w:t>
      </w:r>
      <w:r w:rsidRPr="001D686B">
        <w:rPr>
          <w:rFonts w:ascii="ＭＳ 明朝" w:eastAsia="ＭＳ 明朝" w:hAnsi="ＭＳ 明朝" w:cs="Times New Roman" w:hint="eastAsia"/>
          <w:b/>
          <w:szCs w:val="21"/>
        </w:rPr>
        <w:t xml:space="preserve">３）日本語の世界への普及に努力する。　</w:t>
      </w:r>
    </w:p>
    <w:p w:rsidR="001D686B" w:rsidRPr="001D686B" w:rsidRDefault="001D686B" w:rsidP="001D686B">
      <w:pPr>
        <w:ind w:leftChars="215" w:left="451"/>
        <w:rPr>
          <w:rFonts w:ascii="ＭＳ 明朝" w:eastAsia="ＭＳ 明朝" w:hAnsi="ＭＳ 明朝" w:cs="Times New Roman"/>
          <w:szCs w:val="21"/>
        </w:rPr>
      </w:pPr>
      <w:r w:rsidRPr="001D686B">
        <w:rPr>
          <w:rFonts w:ascii="ＭＳ 明朝" w:eastAsia="ＭＳ 明朝" w:hAnsi="ＭＳ 明朝" w:cs="Times New Roman" w:hint="eastAsia"/>
          <w:szCs w:val="21"/>
        </w:rPr>
        <w:t xml:space="preserve">日本人は外国語の習得に努力する必要があるが、同時に日本語の世界化にも努力する必要がある。そのため、ドイツのゲーテ・インスティチュートや英国のブリティシュ・カウンシルのような普及機関を全世界に配置する必要がある。言語のみならず文化・芸術の学習の機会も与える必要がある。例えば、日本語圏会議の開催：日本語の普及度の高い国の代表を招待して毎年、定期的に日本語圏会議を開催して日本語の普及を図ると共に親善友好を図る契機とすべきである。よく、日本の援助は「顔の見えない援助」と言われてきたが、日本語を通じての親善は効果が大きいと思う。　</w:t>
      </w:r>
    </w:p>
    <w:p w:rsidR="001D686B" w:rsidRPr="001D686B" w:rsidRDefault="001D686B" w:rsidP="001D686B">
      <w:pPr>
        <w:ind w:leftChars="171" w:left="359"/>
        <w:rPr>
          <w:rFonts w:ascii="ＭＳ 明朝" w:eastAsia="ＭＳ 明朝" w:hAnsi="ＭＳ 明朝" w:cs="Times New Roman"/>
          <w:szCs w:val="21"/>
        </w:rPr>
      </w:pPr>
    </w:p>
    <w:p w:rsidR="001D686B" w:rsidRPr="001D686B" w:rsidRDefault="001D686B" w:rsidP="001D686B">
      <w:pPr>
        <w:ind w:leftChars="-29" w:left="361" w:hangingChars="200" w:hanging="422"/>
        <w:rPr>
          <w:rFonts w:ascii="ＭＳ 明朝" w:eastAsia="ＭＳ 明朝" w:hAnsi="ＭＳ 明朝" w:cs="Times New Roman"/>
          <w:b/>
          <w:szCs w:val="21"/>
        </w:rPr>
      </w:pPr>
      <w:r w:rsidRPr="001D686B">
        <w:rPr>
          <w:rFonts w:ascii="ＭＳ 明朝" w:eastAsia="ＭＳ 明朝" w:hAnsi="ＭＳ 明朝" w:cs="Times New Roman" w:hint="eastAsia"/>
          <w:b/>
          <w:szCs w:val="21"/>
        </w:rPr>
        <w:t>（４）英語を第二公用語にする。</w:t>
      </w:r>
    </w:p>
    <w:p w:rsidR="001D686B" w:rsidRPr="001D686B" w:rsidRDefault="001D686B" w:rsidP="001D686B">
      <w:pPr>
        <w:ind w:leftChars="181" w:left="380"/>
        <w:rPr>
          <w:rFonts w:ascii="ＭＳ 明朝" w:eastAsia="ＭＳ 明朝" w:hAnsi="ＭＳ 明朝" w:cs="Times New Roman"/>
          <w:szCs w:val="21"/>
        </w:rPr>
      </w:pPr>
      <w:r w:rsidRPr="001D686B">
        <w:rPr>
          <w:rFonts w:ascii="ＭＳ 明朝" w:eastAsia="ＭＳ 明朝" w:hAnsi="ＭＳ 明朝" w:cs="Times New Roman" w:hint="eastAsia"/>
          <w:szCs w:val="21"/>
        </w:rPr>
        <w:t>『２１世紀懇談会』が英語を第二公用語にするという提案をなして以来、にわかに論議が高まってきた。インターネットと英語はこれからの世界を語る上でキーワードになる。残念ながら英語は実質的には世界語として機能していることは無視できない。意地を張</w:t>
      </w:r>
      <w:r w:rsidRPr="001D686B">
        <w:rPr>
          <w:rFonts w:ascii="ＭＳ 明朝" w:eastAsia="ＭＳ 明朝" w:hAnsi="ＭＳ 明朝" w:cs="Times New Roman" w:hint="eastAsia"/>
          <w:szCs w:val="21"/>
        </w:rPr>
        <w:lastRenderedPageBreak/>
        <w:t>るより活用する方が得策というものである。世界との距離はぐっと近くなるはずである。</w:t>
      </w:r>
    </w:p>
    <w:p w:rsidR="001D686B" w:rsidRPr="001D686B" w:rsidRDefault="001D686B" w:rsidP="001D686B">
      <w:pPr>
        <w:ind w:leftChars="171" w:left="359"/>
        <w:rPr>
          <w:rFonts w:ascii="ＭＳ 明朝" w:eastAsia="ＭＳ 明朝" w:hAnsi="ＭＳ 明朝" w:cs="Times New Roman"/>
          <w:szCs w:val="21"/>
        </w:rPr>
      </w:pPr>
    </w:p>
    <w:p w:rsidR="001D686B" w:rsidRPr="001D686B" w:rsidRDefault="001D686B" w:rsidP="001D686B">
      <w:pPr>
        <w:ind w:leftChars="-29" w:left="150" w:hangingChars="100" w:hanging="211"/>
        <w:rPr>
          <w:rFonts w:ascii="ＭＳ 明朝" w:eastAsia="ＭＳ 明朝" w:hAnsi="ＭＳ 明朝" w:cs="Times New Roman"/>
          <w:b/>
          <w:szCs w:val="21"/>
        </w:rPr>
      </w:pPr>
      <w:r w:rsidRPr="001D686B">
        <w:rPr>
          <w:rFonts w:ascii="ＭＳ 明朝" w:eastAsia="ＭＳ 明朝" w:hAnsi="ＭＳ 明朝" w:cs="Times New Roman" w:hint="eastAsia"/>
          <w:b/>
          <w:szCs w:val="21"/>
        </w:rPr>
        <w:t>（５）近隣諸国の言語の普及に努力する。</w:t>
      </w:r>
    </w:p>
    <w:p w:rsidR="001D686B" w:rsidRPr="001D686B" w:rsidRDefault="001D686B" w:rsidP="001D686B">
      <w:pPr>
        <w:ind w:leftChars="176" w:left="370"/>
        <w:rPr>
          <w:rFonts w:ascii="ＭＳ 明朝" w:eastAsia="ＭＳ 明朝" w:hAnsi="ＭＳ 明朝" w:cs="Times New Roman"/>
          <w:szCs w:val="21"/>
        </w:rPr>
      </w:pPr>
      <w:r w:rsidRPr="001D686B">
        <w:rPr>
          <w:rFonts w:ascii="ＭＳ 明朝" w:eastAsia="ＭＳ 明朝" w:hAnsi="ＭＳ 明朝" w:cs="Times New Roman" w:hint="eastAsia"/>
          <w:szCs w:val="21"/>
        </w:rPr>
        <w:t>従来は日本近代化の必要上、英・独・仏語の学習が中心であらざるを得なかった。しかしこれからは、近隣友好のみならず、通商・学術上も、韓国語、中国語、ロシア語を学ぶ必要性が増加しる。中等教育からこれらの言語教育を始めたら如何であろうか。大学入試にも組み入れることを提案したい。</w:t>
      </w:r>
    </w:p>
    <w:p w:rsidR="001D686B" w:rsidRPr="001D686B" w:rsidRDefault="001D686B" w:rsidP="001D686B">
      <w:pPr>
        <w:rPr>
          <w:rFonts w:ascii="ＭＳ 明朝" w:eastAsia="ＭＳ 明朝" w:hAnsi="ＭＳ 明朝" w:cs="Times New Roman"/>
          <w:b/>
          <w:szCs w:val="21"/>
        </w:rPr>
      </w:pPr>
      <w:r w:rsidRPr="001D686B">
        <w:rPr>
          <w:rFonts w:ascii="ＭＳ 明朝" w:eastAsia="ＭＳ 明朝" w:hAnsi="ＭＳ 明朝" w:cs="Times New Roman" w:hint="eastAsia"/>
          <w:b/>
          <w:szCs w:val="21"/>
        </w:rPr>
        <w:t xml:space="preserve">（６）国立翻訳センターを設立。　</w:t>
      </w:r>
    </w:p>
    <w:p w:rsidR="001D686B" w:rsidRPr="001D686B" w:rsidRDefault="001D686B" w:rsidP="001D686B">
      <w:pPr>
        <w:ind w:leftChars="210" w:left="441"/>
        <w:rPr>
          <w:rFonts w:ascii="Century" w:eastAsia="ＭＳ 明朝" w:hAnsi="Century" w:cs="Times New Roman"/>
          <w:szCs w:val="20"/>
        </w:rPr>
      </w:pPr>
      <w:r w:rsidRPr="001D686B">
        <w:rPr>
          <w:rFonts w:ascii="Century" w:eastAsia="ＭＳ 明朝" w:hAnsi="Century" w:cs="Times New Roman" w:hint="eastAsia"/>
          <w:szCs w:val="20"/>
        </w:rPr>
        <w:t>世界同次元性があらゆる面で進行中であるが、現実的には言語の障壁は大きい。そのために国立翻訳センターを設立して、国家レベルで翻訳の基準を立てるとともに、翻訳・通訳者の養成と国家試験の施行等を推進することにより、日本の世界化に貢献するのではないかと考える。特に科学技術文献の翻訳の必要度は高いと思われる。同センターのもう一つの使命は、コンピューターによる翻訳・音声認識のソフトの開発である。もしこれが高度に利用できるようになれば、その利便性は大きい。</w:t>
      </w:r>
      <w:bookmarkStart w:id="22" w:name="_Toc14582659"/>
    </w:p>
    <w:p w:rsidR="001D686B" w:rsidRPr="001D686B" w:rsidRDefault="001D686B" w:rsidP="001D686B">
      <w:pPr>
        <w:ind w:leftChars="210" w:left="441"/>
        <w:rPr>
          <w:rFonts w:ascii="Century" w:eastAsia="ＭＳ 明朝" w:hAnsi="Century" w:cs="Times New Roman"/>
          <w:szCs w:val="20"/>
        </w:rPr>
      </w:pPr>
    </w:p>
    <w:p w:rsidR="001D686B" w:rsidRPr="001D686B" w:rsidRDefault="001D686B" w:rsidP="001D686B">
      <w:pPr>
        <w:ind w:leftChars="210" w:left="441"/>
        <w:rPr>
          <w:rFonts w:ascii="Century" w:eastAsia="ＭＳ 明朝" w:hAnsi="Century" w:cs="Times New Roman"/>
          <w:szCs w:val="20"/>
        </w:rPr>
      </w:pPr>
      <w:r w:rsidRPr="001D686B">
        <w:rPr>
          <w:rFonts w:ascii="ＭＳ 明朝" w:eastAsia="ＭＳ 明朝" w:hAnsi="ＭＳ 明朝" w:cs="Times New Roman" w:hint="eastAsia"/>
          <w:b/>
          <w:bCs/>
          <w:sz w:val="28"/>
          <w:szCs w:val="28"/>
        </w:rPr>
        <w:t>７、「国民意識の改善」と「情報戦略」</w:t>
      </w:r>
      <w:bookmarkEnd w:id="22"/>
    </w:p>
    <w:p w:rsidR="001D686B" w:rsidRPr="001D686B" w:rsidRDefault="001D686B" w:rsidP="001D686B">
      <w:pPr>
        <w:rPr>
          <w:rFonts w:ascii="Century" w:eastAsia="ＭＳ 明朝" w:hAnsi="Century" w:cs="Times New Roman"/>
          <w:szCs w:val="20"/>
        </w:rPr>
      </w:pPr>
      <w:r w:rsidRPr="001D686B">
        <w:rPr>
          <w:rFonts w:ascii="Century" w:eastAsia="ＭＳ 明朝" w:hAnsi="Century" w:cs="Times New Roman" w:hint="eastAsia"/>
          <w:szCs w:val="20"/>
        </w:rPr>
        <w:t>１）情報謀略戦は、今後ますます活発化する。</w:t>
      </w:r>
    </w:p>
    <w:p w:rsidR="001D686B" w:rsidRPr="001D686B" w:rsidRDefault="001D686B" w:rsidP="001D686B">
      <w:pPr>
        <w:adjustRightInd w:val="0"/>
        <w:ind w:leftChars="128" w:left="269"/>
        <w:rPr>
          <w:rFonts w:ascii="ＭＳ 明朝" w:eastAsia="ＭＳ 明朝" w:hAnsi="ＭＳ 明朝" w:cs="Times New Roman"/>
          <w:bCs/>
          <w:szCs w:val="21"/>
        </w:rPr>
      </w:pPr>
      <w:r w:rsidRPr="001D686B">
        <w:rPr>
          <w:rFonts w:ascii="ＭＳ 明朝" w:eastAsia="ＭＳ 明朝" w:hAnsi="ＭＳ 明朝" w:cs="Times New Roman" w:hint="eastAsia"/>
          <w:bCs/>
          <w:szCs w:val="21"/>
        </w:rPr>
        <w:t>今後予想される軍事力を背景とした恫喝外交・心理謀略戦、テロ活動に対処する必要がある。</w:t>
      </w:r>
    </w:p>
    <w:p w:rsidR="001D686B" w:rsidRPr="001D686B" w:rsidRDefault="001D686B" w:rsidP="001D686B">
      <w:pPr>
        <w:adjustRightInd w:val="0"/>
        <w:rPr>
          <w:rFonts w:ascii="ＭＳ 明朝" w:eastAsia="ＭＳ 明朝" w:hAnsi="ＭＳ 明朝" w:cs="Times New Roman"/>
          <w:bCs/>
          <w:szCs w:val="21"/>
        </w:rPr>
      </w:pPr>
    </w:p>
    <w:p w:rsidR="001D686B" w:rsidRPr="001D686B" w:rsidRDefault="001D686B" w:rsidP="001D686B">
      <w:pPr>
        <w:numPr>
          <w:ilvl w:val="0"/>
          <w:numId w:val="6"/>
        </w:numPr>
        <w:adjustRightInd w:val="0"/>
        <w:rPr>
          <w:rFonts w:ascii="ＭＳ 明朝" w:eastAsia="ＭＳ 明朝" w:hAnsi="ＭＳ 明朝" w:cs="Times New Roman"/>
          <w:bCs/>
          <w:szCs w:val="21"/>
          <w:u w:val="single"/>
        </w:rPr>
      </w:pPr>
      <w:r w:rsidRPr="001D686B">
        <w:rPr>
          <w:rFonts w:ascii="ＭＳ 明朝" w:eastAsia="ＭＳ 明朝" w:hAnsi="ＭＳ 明朝" w:cs="Times New Roman" w:hint="eastAsia"/>
          <w:bCs/>
          <w:szCs w:val="21"/>
          <w:u w:val="single"/>
        </w:rPr>
        <w:t>国民意識の改善が、諸政策実施の大前提である。</w:t>
      </w:r>
    </w:p>
    <w:p w:rsidR="001D686B" w:rsidRPr="001D686B" w:rsidRDefault="001D686B" w:rsidP="001D686B">
      <w:pPr>
        <w:ind w:leftChars="100" w:left="210"/>
        <w:rPr>
          <w:rFonts w:ascii="ＭＳ 明朝" w:eastAsia="ＭＳ 明朝" w:hAnsi="ＭＳ 明朝" w:cs="Times New Roman"/>
          <w:szCs w:val="21"/>
        </w:rPr>
      </w:pPr>
      <w:r w:rsidRPr="001D686B">
        <w:rPr>
          <w:rFonts w:ascii="ＭＳ 明朝" w:eastAsia="ＭＳ 明朝" w:hAnsi="ＭＳ 明朝" w:cs="Times New Roman" w:hint="eastAsia"/>
          <w:szCs w:val="21"/>
        </w:rPr>
        <w:t>西側民主主義会社にとって、国民の理解と支持をとりつけることは極めて重要である。外交、防衛、貿易摩擦、行革を初めとする内外の最重要政策課題に関しては、総理・政府の強力なリーダーシップとともに、オピニオン・リーダーによる国民意識改善と健全な世論形成が急がれる。</w:t>
      </w:r>
    </w:p>
    <w:p w:rsidR="001D686B" w:rsidRPr="001D686B" w:rsidRDefault="001D686B" w:rsidP="001D686B">
      <w:pPr>
        <w:ind w:firstLineChars="100" w:firstLine="210"/>
        <w:rPr>
          <w:rFonts w:ascii="Century" w:eastAsia="ＭＳ 明朝" w:hAnsi="Century" w:cs="Times New Roman"/>
          <w:szCs w:val="20"/>
        </w:rPr>
      </w:pPr>
      <w:r w:rsidRPr="001D686B">
        <w:rPr>
          <w:rFonts w:ascii="Century" w:eastAsia="ＭＳ 明朝" w:hAnsi="Century" w:cs="Times New Roman" w:hint="eastAsia"/>
          <w:szCs w:val="20"/>
        </w:rPr>
        <w:t>（１）総理（政府）はテレビを通じて、直接国民に諸政策の意義を訴えること。</w:t>
      </w:r>
    </w:p>
    <w:p w:rsidR="001D686B" w:rsidRPr="001D686B" w:rsidRDefault="001D686B" w:rsidP="001D686B">
      <w:pPr>
        <w:adjustRightInd w:val="0"/>
        <w:ind w:leftChars="328" w:left="689"/>
        <w:rPr>
          <w:rFonts w:ascii="ＭＳ 明朝" w:eastAsia="ＭＳ 明朝" w:hAnsi="ＭＳ 明朝" w:cs="Times New Roman"/>
          <w:bCs/>
          <w:szCs w:val="21"/>
        </w:rPr>
      </w:pPr>
      <w:r w:rsidRPr="001D686B">
        <w:rPr>
          <w:rFonts w:ascii="ＭＳ 明朝" w:eastAsia="ＭＳ 明朝" w:hAnsi="ＭＳ 明朝" w:cs="Times New Roman" w:hint="eastAsia"/>
          <w:bCs/>
          <w:szCs w:val="21"/>
        </w:rPr>
        <w:t>①、総理は行政府の最高責任者として、国民に直接、諸政策を説明する義務と権利がある。月一回、国民向けのテレビ番組を持つことを特に進言したい。</w:t>
      </w:r>
    </w:p>
    <w:p w:rsidR="001D686B" w:rsidRPr="001D686B" w:rsidRDefault="001D686B" w:rsidP="001D686B">
      <w:pPr>
        <w:adjustRightInd w:val="0"/>
        <w:ind w:leftChars="328" w:left="689"/>
        <w:rPr>
          <w:rFonts w:ascii="ＭＳ 明朝" w:eastAsia="ＭＳ 明朝" w:hAnsi="ＭＳ 明朝" w:cs="Times New Roman"/>
          <w:bCs/>
          <w:szCs w:val="21"/>
          <w:u w:val="single"/>
        </w:rPr>
      </w:pPr>
      <w:r w:rsidRPr="001D686B">
        <w:rPr>
          <w:rFonts w:ascii="ＭＳ 明朝" w:eastAsia="ＭＳ 明朝" w:hAnsi="ＭＳ 明朝" w:cs="Times New Roman" w:hint="eastAsia"/>
          <w:bCs/>
          <w:szCs w:val="21"/>
        </w:rPr>
        <w:t>②、そのためには、</w:t>
      </w:r>
      <w:r w:rsidRPr="001D686B">
        <w:rPr>
          <w:rFonts w:ascii="ＭＳ 明朝" w:eastAsia="ＭＳ 明朝" w:hAnsi="ＭＳ 明朝" w:cs="Times New Roman" w:hint="eastAsia"/>
          <w:bCs/>
          <w:szCs w:val="21"/>
          <w:u w:val="single"/>
        </w:rPr>
        <w:t>速やかにその障害となっている。「放送法」の根本的改正を図ること。</w:t>
      </w:r>
    </w:p>
    <w:p w:rsidR="001D686B" w:rsidRPr="001D686B" w:rsidRDefault="001D686B" w:rsidP="001D686B">
      <w:pPr>
        <w:adjustRightInd w:val="0"/>
        <w:rPr>
          <w:rFonts w:ascii="ＭＳ 明朝" w:eastAsia="ＭＳ 明朝" w:hAnsi="ＭＳ 明朝" w:cs="Times New Roman"/>
          <w:bCs/>
          <w:szCs w:val="21"/>
        </w:rPr>
      </w:pPr>
    </w:p>
    <w:p w:rsidR="001D686B" w:rsidRPr="001D686B" w:rsidRDefault="001D686B" w:rsidP="001D686B">
      <w:pPr>
        <w:ind w:firstLineChars="100" w:firstLine="210"/>
        <w:rPr>
          <w:rFonts w:ascii="Century" w:eastAsia="ＭＳ 明朝" w:hAnsi="Century" w:cs="Times New Roman"/>
          <w:szCs w:val="20"/>
        </w:rPr>
      </w:pPr>
      <w:r w:rsidRPr="001D686B">
        <w:rPr>
          <w:rFonts w:ascii="Century" w:eastAsia="ＭＳ 明朝" w:hAnsi="Century" w:cs="Times New Roman" w:hint="eastAsia"/>
          <w:szCs w:val="20"/>
        </w:rPr>
        <w:t>（２）首相官邸に情報・宣伝担当のブレーンを集める。</w:t>
      </w:r>
    </w:p>
    <w:p w:rsidR="001D686B" w:rsidRPr="001D686B" w:rsidRDefault="001D686B" w:rsidP="001D686B">
      <w:pPr>
        <w:adjustRightInd w:val="0"/>
        <w:ind w:leftChars="200" w:left="420"/>
        <w:rPr>
          <w:rFonts w:ascii="ＭＳ 明朝" w:eastAsia="ＭＳ 明朝" w:hAnsi="ＭＳ 明朝" w:cs="Times New Roman"/>
          <w:szCs w:val="21"/>
        </w:rPr>
      </w:pPr>
      <w:r w:rsidRPr="001D686B">
        <w:rPr>
          <w:rFonts w:ascii="ＭＳ 明朝" w:eastAsia="ＭＳ 明朝" w:hAnsi="ＭＳ 明朝" w:cs="Times New Roman" w:hint="eastAsia"/>
          <w:szCs w:val="21"/>
        </w:rPr>
        <w:t>記者クラブの弊害は大きい。政府の諸政策が正しく国民に伝えられる方法について、専門家の助言が必要である。</w:t>
      </w:r>
    </w:p>
    <w:p w:rsidR="001D686B" w:rsidRPr="001D686B" w:rsidRDefault="001D686B" w:rsidP="001D686B">
      <w:pPr>
        <w:adjustRightInd w:val="0"/>
        <w:rPr>
          <w:rFonts w:ascii="ＭＳ 明朝" w:eastAsia="ＭＳ 明朝" w:hAnsi="ＭＳ 明朝" w:cs="Times New Roman"/>
          <w:bCs/>
          <w:szCs w:val="21"/>
        </w:rPr>
      </w:pPr>
    </w:p>
    <w:p w:rsidR="001D686B" w:rsidRPr="001D686B" w:rsidRDefault="001D686B" w:rsidP="001D686B">
      <w:pPr>
        <w:adjustRightInd w:val="0"/>
        <w:ind w:leftChars="100" w:left="420" w:hangingChars="100" w:hanging="210"/>
        <w:rPr>
          <w:rFonts w:ascii="ＭＳ 明朝" w:eastAsia="ＭＳ 明朝" w:hAnsi="ＭＳ 明朝" w:cs="Times New Roman"/>
          <w:bCs/>
          <w:szCs w:val="21"/>
          <w:u w:val="single"/>
        </w:rPr>
      </w:pPr>
      <w:r w:rsidRPr="001D686B">
        <w:rPr>
          <w:rFonts w:ascii="ＭＳ 明朝" w:eastAsia="ＭＳ 明朝" w:hAnsi="ＭＳ 明朝" w:cs="Times New Roman" w:hint="eastAsia"/>
          <w:bCs/>
          <w:szCs w:val="21"/>
        </w:rPr>
        <w:lastRenderedPageBreak/>
        <w:t>（３）</w:t>
      </w:r>
      <w:r w:rsidRPr="001D686B">
        <w:rPr>
          <w:rFonts w:ascii="ＭＳ 明朝" w:eastAsia="ＭＳ 明朝" w:hAnsi="ＭＳ 明朝" w:cs="Times New Roman" w:hint="eastAsia"/>
          <w:bCs/>
          <w:szCs w:val="21"/>
          <w:u w:val="single"/>
        </w:rPr>
        <w:t>学者・言論人対策を急ぎ、これらの頭脳集団やオピニオン・リーダーを積極的に活用して、自由で健全な論議を喚起する。</w:t>
      </w:r>
    </w:p>
    <w:p w:rsidR="001D686B" w:rsidRPr="001D686B" w:rsidRDefault="001D686B" w:rsidP="001D686B">
      <w:pPr>
        <w:adjustRightInd w:val="0"/>
        <w:ind w:leftChars="142" w:left="298" w:firstLineChars="100" w:firstLine="210"/>
        <w:rPr>
          <w:rFonts w:ascii="ＭＳ 明朝" w:eastAsia="ＭＳ 明朝" w:hAnsi="ＭＳ 明朝" w:cs="Times New Roman"/>
          <w:bCs/>
          <w:szCs w:val="21"/>
        </w:rPr>
      </w:pPr>
      <w:r w:rsidRPr="001D686B">
        <w:rPr>
          <w:rFonts w:ascii="ＭＳ 明朝" w:eastAsia="ＭＳ 明朝" w:hAnsi="ＭＳ 明朝" w:cs="Times New Roman" w:hint="eastAsia"/>
          <w:bCs/>
          <w:szCs w:val="21"/>
        </w:rPr>
        <w:t>マスコミ偏向の是正は容易でない。タブーに挑戦する竹村健一氏の「報道、2002」、のようなテレビ番組がより多く作られ、茶の間から国民意識の改善が図られることが望ましい。</w:t>
      </w:r>
    </w:p>
    <w:p w:rsidR="001D686B" w:rsidRPr="001D686B" w:rsidRDefault="001D686B" w:rsidP="001D686B">
      <w:pPr>
        <w:adjustRightInd w:val="0"/>
        <w:ind w:firstLineChars="100" w:firstLine="210"/>
        <w:rPr>
          <w:rFonts w:ascii="ＭＳ 明朝" w:eastAsia="ＭＳ 明朝" w:hAnsi="ＭＳ 明朝" w:cs="Times New Roman"/>
          <w:bCs/>
          <w:szCs w:val="21"/>
          <w:u w:val="single"/>
        </w:rPr>
      </w:pPr>
      <w:r w:rsidRPr="001D686B">
        <w:rPr>
          <w:rFonts w:ascii="ＭＳ 明朝" w:eastAsia="ＭＳ 明朝" w:hAnsi="ＭＳ 明朝" w:cs="Times New Roman" w:hint="eastAsia"/>
          <w:bCs/>
          <w:szCs w:val="21"/>
        </w:rPr>
        <w:t>（４）</w:t>
      </w:r>
      <w:r w:rsidRPr="001D686B">
        <w:rPr>
          <w:rFonts w:ascii="ＭＳ 明朝" w:eastAsia="ＭＳ 明朝" w:hAnsi="ＭＳ 明朝" w:cs="Times New Roman" w:hint="eastAsia"/>
          <w:bCs/>
          <w:szCs w:val="21"/>
          <w:u w:val="single"/>
        </w:rPr>
        <w:t>情報対策委員会を設置する。</w:t>
      </w:r>
    </w:p>
    <w:p w:rsidR="001D686B" w:rsidRPr="001D686B" w:rsidRDefault="001D686B" w:rsidP="001D686B">
      <w:pPr>
        <w:adjustRightInd w:val="0"/>
        <w:ind w:leftChars="200" w:left="420" w:firstLineChars="100" w:firstLine="210"/>
        <w:rPr>
          <w:rFonts w:ascii="ＭＳ 明朝" w:eastAsia="ＭＳ 明朝" w:hAnsi="ＭＳ 明朝" w:cs="Times New Roman"/>
          <w:szCs w:val="21"/>
        </w:rPr>
      </w:pPr>
      <w:r w:rsidRPr="001D686B">
        <w:rPr>
          <w:rFonts w:ascii="ＭＳ 明朝" w:eastAsia="ＭＳ 明朝" w:hAnsi="ＭＳ 明朝" w:cs="Times New Roman" w:hint="eastAsia"/>
          <w:szCs w:val="21"/>
        </w:rPr>
        <w:t>わが国の情報収集と評価能力は極めて低い。政府内に「情報省」のようなものを設置することが望ましい。少なくても自民党内に情報謀略戦に対応できる機関をつくることが急がれる。そして、欧米諸国の専門機関と情報交換を行なうべきである。</w:t>
      </w:r>
    </w:p>
    <w:p w:rsidR="001D686B" w:rsidRPr="001D686B" w:rsidRDefault="001D686B" w:rsidP="001D686B">
      <w:pPr>
        <w:adjustRightInd w:val="0"/>
        <w:rPr>
          <w:rFonts w:ascii="ＭＳ 明朝" w:eastAsia="ＭＳ 明朝" w:hAnsi="ＭＳ 明朝" w:cs="Times New Roman"/>
          <w:bCs/>
          <w:szCs w:val="21"/>
        </w:rPr>
      </w:pPr>
    </w:p>
    <w:p w:rsidR="001D686B" w:rsidRPr="001D686B" w:rsidRDefault="001D686B" w:rsidP="001D686B">
      <w:pPr>
        <w:adjustRightInd w:val="0"/>
        <w:ind w:firstLineChars="100" w:firstLine="210"/>
        <w:rPr>
          <w:rFonts w:ascii="ＭＳ 明朝" w:eastAsia="ＭＳ 明朝" w:hAnsi="ＭＳ 明朝" w:cs="Times New Roman"/>
          <w:bCs/>
          <w:szCs w:val="21"/>
          <w:u w:val="single"/>
        </w:rPr>
      </w:pPr>
      <w:r w:rsidRPr="001D686B">
        <w:rPr>
          <w:rFonts w:ascii="ＭＳ 明朝" w:eastAsia="ＭＳ 明朝" w:hAnsi="ＭＳ 明朝" w:cs="Times New Roman" w:hint="eastAsia"/>
          <w:bCs/>
          <w:szCs w:val="21"/>
        </w:rPr>
        <w:t>（５）</w:t>
      </w:r>
      <w:r w:rsidRPr="001D686B">
        <w:rPr>
          <w:rFonts w:ascii="ＭＳ 明朝" w:eastAsia="ＭＳ 明朝" w:hAnsi="ＭＳ 明朝" w:cs="Times New Roman" w:hint="eastAsia"/>
          <w:bCs/>
          <w:szCs w:val="21"/>
          <w:u w:val="single"/>
        </w:rPr>
        <w:t>機密保護法の制定を急ぐ。</w:t>
      </w:r>
    </w:p>
    <w:p w:rsidR="001D686B" w:rsidRPr="001D686B" w:rsidRDefault="001D686B" w:rsidP="001D686B">
      <w:pPr>
        <w:adjustRightInd w:val="0"/>
        <w:ind w:leftChars="242" w:left="508"/>
        <w:rPr>
          <w:rFonts w:ascii="ＭＳ 明朝" w:eastAsia="ＭＳ 明朝" w:hAnsi="ＭＳ 明朝" w:cs="Times New Roman"/>
          <w:bCs/>
          <w:szCs w:val="21"/>
        </w:rPr>
      </w:pPr>
      <w:r w:rsidRPr="001D686B">
        <w:rPr>
          <w:rFonts w:ascii="ＭＳ 明朝" w:eastAsia="ＭＳ 明朝" w:hAnsi="ＭＳ 明朝" w:cs="Times New Roman" w:hint="eastAsia"/>
          <w:bCs/>
          <w:szCs w:val="21"/>
        </w:rPr>
        <w:t>情報謀略戦に対応できるよう、軍事・外交・技術などに関する機密保護法を至急成立させること。</w:t>
      </w:r>
    </w:p>
    <w:p w:rsidR="001D686B" w:rsidRPr="001D686B" w:rsidRDefault="001D686B" w:rsidP="001D686B">
      <w:pPr>
        <w:ind w:leftChars="210" w:left="441"/>
        <w:rPr>
          <w:rFonts w:ascii="Century" w:eastAsia="ＭＳ 明朝" w:hAnsi="Century" w:cs="Times New Roman"/>
          <w:b/>
          <w:bCs/>
          <w:sz w:val="27"/>
          <w:szCs w:val="27"/>
        </w:rPr>
      </w:pPr>
    </w:p>
    <w:p w:rsidR="001D686B" w:rsidRPr="001D686B" w:rsidRDefault="001D686B" w:rsidP="001D686B">
      <w:pPr>
        <w:ind w:leftChars="210" w:left="441"/>
        <w:rPr>
          <w:rFonts w:ascii="ＭＳ 明朝" w:eastAsia="ＭＳ 明朝" w:hAnsi="ＭＳ 明朝" w:cs="Times New Roman"/>
          <w:szCs w:val="21"/>
        </w:rPr>
      </w:pPr>
      <w:r w:rsidRPr="001D686B">
        <w:rPr>
          <w:rFonts w:ascii="Century" w:eastAsia="ＭＳ 明朝" w:hAnsi="Century" w:cs="Times New Roman" w:hint="eastAsia"/>
          <w:b/>
          <w:bCs/>
          <w:sz w:val="27"/>
          <w:szCs w:val="27"/>
        </w:rPr>
        <w:t>３）「日本総合戦略研究機構」設立の提唱（</w:t>
      </w:r>
      <w:r w:rsidRPr="001D686B">
        <w:rPr>
          <w:rFonts w:ascii="Century" w:eastAsia="ＭＳ 明朝" w:hAnsi="Century" w:cs="Times New Roman" w:hint="eastAsia"/>
          <w:b/>
          <w:bCs/>
          <w:szCs w:val="21"/>
        </w:rPr>
        <w:t>１９８２年提唱済</w:t>
      </w:r>
      <w:r w:rsidRPr="001D686B">
        <w:rPr>
          <w:rFonts w:ascii="Century" w:eastAsia="ＭＳ 明朝" w:hAnsi="Century" w:cs="Times New Roman" w:hint="eastAsia"/>
          <w:b/>
          <w:bCs/>
          <w:sz w:val="27"/>
          <w:szCs w:val="27"/>
        </w:rPr>
        <w:t>）</w:t>
      </w:r>
    </w:p>
    <w:p w:rsidR="001D686B" w:rsidRPr="001D686B" w:rsidRDefault="001D686B" w:rsidP="001D686B">
      <w:pPr>
        <w:adjustRightInd w:val="0"/>
        <w:rPr>
          <w:rFonts w:ascii="ＭＳ 明朝" w:eastAsia="ＭＳ 明朝" w:hAnsi="ＭＳ 明朝" w:cs="Times New Roman"/>
          <w:b/>
          <w:bCs/>
          <w:w w:val="200"/>
          <w:szCs w:val="21"/>
        </w:rPr>
      </w:pPr>
    </w:p>
    <w:p w:rsidR="001D686B" w:rsidRPr="001D686B" w:rsidRDefault="001D686B" w:rsidP="001D686B">
      <w:pPr>
        <w:adjustRightInd w:val="0"/>
        <w:rPr>
          <w:rFonts w:ascii="ＭＳ 明朝" w:eastAsia="ＭＳ 明朝" w:hAnsi="ＭＳ 明朝" w:cs="Times New Roman"/>
          <w:bCs/>
          <w:szCs w:val="21"/>
        </w:rPr>
      </w:pPr>
      <w:r w:rsidRPr="001D686B">
        <w:rPr>
          <w:rFonts w:ascii="ＭＳ 明朝" w:eastAsia="ＭＳ 明朝" w:hAnsi="ＭＳ 明朝" w:cs="Times New Roman" w:hint="eastAsia"/>
          <w:b/>
          <w:sz w:val="23"/>
          <w:szCs w:val="23"/>
        </w:rPr>
        <w:t>（１）≪設立の必要性≫</w:t>
      </w:r>
    </w:p>
    <w:p w:rsidR="001D686B" w:rsidRPr="001D686B" w:rsidRDefault="001D686B" w:rsidP="001D686B">
      <w:pPr>
        <w:adjustRightInd w:val="0"/>
        <w:ind w:leftChars="200" w:left="420"/>
        <w:rPr>
          <w:rFonts w:ascii="ＭＳ 明朝" w:eastAsia="ＭＳ 明朝" w:hAnsi="ＭＳ 明朝" w:cs="Times New Roman"/>
          <w:bCs/>
          <w:szCs w:val="21"/>
        </w:rPr>
      </w:pPr>
      <w:r w:rsidRPr="001D686B">
        <w:rPr>
          <w:rFonts w:ascii="ＭＳ 明朝" w:eastAsia="ＭＳ 明朝" w:hAnsi="ＭＳ 明朝" w:cs="Times New Roman" w:hint="eastAsia"/>
          <w:bCs/>
          <w:szCs w:val="21"/>
        </w:rPr>
        <w:t>①、今日の国際環境は、非常に複雑・総合的・不明瞭であり、しかも各国間の相互依存度は極めて高い。</w:t>
      </w:r>
    </w:p>
    <w:p w:rsidR="001D686B" w:rsidRPr="001D686B" w:rsidRDefault="001D686B" w:rsidP="001D686B">
      <w:pPr>
        <w:adjustRightInd w:val="0"/>
        <w:ind w:leftChars="200" w:left="420"/>
        <w:rPr>
          <w:rFonts w:ascii="ＭＳ 明朝" w:eastAsia="ＭＳ 明朝" w:hAnsi="ＭＳ 明朝" w:cs="Times New Roman"/>
          <w:bCs/>
          <w:szCs w:val="21"/>
        </w:rPr>
      </w:pPr>
      <w:r w:rsidRPr="001D686B">
        <w:rPr>
          <w:rFonts w:ascii="ＭＳ 明朝" w:eastAsia="ＭＳ 明朝" w:hAnsi="ＭＳ 明朝" w:cs="Times New Roman" w:hint="eastAsia"/>
          <w:bCs/>
          <w:szCs w:val="21"/>
        </w:rPr>
        <w:t>②、このような国際社会の中で、わが国が生きぬくためには、</w:t>
      </w:r>
      <w:r w:rsidRPr="001D686B">
        <w:rPr>
          <w:rFonts w:ascii="ＭＳ 明朝" w:eastAsia="ＭＳ 明朝" w:hAnsi="ＭＳ 明朝" w:cs="Times New Roman" w:hint="eastAsia"/>
          <w:bCs/>
          <w:szCs w:val="21"/>
          <w:u w:val="single"/>
        </w:rPr>
        <w:t>グローバルな視野に立って、総合的な外交・国家戦略を早急に確立すること</w:t>
      </w:r>
      <w:r w:rsidRPr="001D686B">
        <w:rPr>
          <w:rFonts w:ascii="ＭＳ 明朝" w:eastAsia="ＭＳ 明朝" w:hAnsi="ＭＳ 明朝" w:cs="Times New Roman" w:hint="eastAsia"/>
          <w:bCs/>
          <w:szCs w:val="21"/>
        </w:rPr>
        <w:t>である。これは国家的な重要課題となっている。</w:t>
      </w:r>
    </w:p>
    <w:p w:rsidR="001D686B" w:rsidRPr="001D686B" w:rsidRDefault="001D686B" w:rsidP="001D686B">
      <w:pPr>
        <w:adjustRightInd w:val="0"/>
        <w:ind w:leftChars="200" w:left="420"/>
        <w:rPr>
          <w:rFonts w:ascii="ＭＳ 明朝" w:eastAsia="ＭＳ 明朝" w:hAnsi="ＭＳ 明朝" w:cs="Times New Roman"/>
          <w:bCs/>
          <w:szCs w:val="21"/>
        </w:rPr>
      </w:pPr>
      <w:r w:rsidRPr="001D686B">
        <w:rPr>
          <w:rFonts w:ascii="ＭＳ 明朝" w:eastAsia="ＭＳ 明朝" w:hAnsi="ＭＳ 明朝" w:cs="Times New Roman" w:hint="eastAsia"/>
          <w:bCs/>
          <w:szCs w:val="21"/>
        </w:rPr>
        <w:t>③、それは、従来のたて割型の各省庁では対応がむずかしく、民間の総合力を結集した総合的な戦略研究機構の創設が望まれる。</w:t>
      </w:r>
    </w:p>
    <w:p w:rsidR="001D686B" w:rsidRPr="001D686B" w:rsidRDefault="001D686B" w:rsidP="001D686B">
      <w:pPr>
        <w:adjustRightInd w:val="0"/>
        <w:ind w:leftChars="200" w:left="420"/>
        <w:rPr>
          <w:rFonts w:ascii="ＭＳ 明朝" w:eastAsia="ＭＳ 明朝" w:hAnsi="ＭＳ 明朝" w:cs="Times New Roman"/>
          <w:bCs/>
          <w:szCs w:val="21"/>
        </w:rPr>
      </w:pPr>
      <w:r w:rsidRPr="001D686B">
        <w:rPr>
          <w:rFonts w:ascii="ＭＳ 明朝" w:eastAsia="ＭＳ 明朝" w:hAnsi="ＭＳ 明朝" w:cs="Times New Roman" w:hint="eastAsia"/>
          <w:bCs/>
          <w:szCs w:val="21"/>
        </w:rPr>
        <w:t>④、すでに欧米では、シンクタンクや大学研究所が政府のブレーンとして重要な役割を果たしている。</w:t>
      </w:r>
    </w:p>
    <w:p w:rsidR="001D686B" w:rsidRPr="001D686B" w:rsidRDefault="001D686B" w:rsidP="001D686B">
      <w:pPr>
        <w:adjustRightInd w:val="0"/>
        <w:ind w:leftChars="200" w:left="420"/>
        <w:rPr>
          <w:rFonts w:ascii="ＭＳ 明朝" w:eastAsia="ＭＳ 明朝" w:hAnsi="ＭＳ 明朝" w:cs="Times New Roman"/>
          <w:bCs/>
          <w:szCs w:val="21"/>
          <w:u w:val="single"/>
        </w:rPr>
      </w:pPr>
      <w:r w:rsidRPr="001D686B">
        <w:rPr>
          <w:rFonts w:ascii="ＭＳ 明朝" w:eastAsia="ＭＳ 明朝" w:hAnsi="ＭＳ 明朝" w:cs="Times New Roman" w:hint="eastAsia"/>
          <w:bCs/>
          <w:szCs w:val="21"/>
        </w:rPr>
        <w:t>⑤、</w:t>
      </w:r>
      <w:r w:rsidRPr="001D686B">
        <w:rPr>
          <w:rFonts w:ascii="ＭＳ 明朝" w:eastAsia="ＭＳ 明朝" w:hAnsi="ＭＳ 明朝" w:cs="Times New Roman" w:hint="eastAsia"/>
          <w:bCs/>
          <w:szCs w:val="21"/>
          <w:u w:val="single"/>
        </w:rPr>
        <w:t>わが国においても、総合戦略機構の設立は不可欠であり、欧米の戦略シンクタンクのカウンター・パートとしての役割を演ずることが重要である。</w:t>
      </w:r>
    </w:p>
    <w:p w:rsidR="001D686B" w:rsidRPr="001D686B" w:rsidRDefault="001D686B" w:rsidP="001D686B">
      <w:pPr>
        <w:adjustRightInd w:val="0"/>
        <w:rPr>
          <w:rFonts w:ascii="ＭＳ 明朝" w:eastAsia="ＭＳ 明朝" w:hAnsi="ＭＳ 明朝" w:cs="Times New Roman"/>
          <w:bCs/>
          <w:szCs w:val="21"/>
        </w:rPr>
      </w:pPr>
    </w:p>
    <w:p w:rsidR="001D686B" w:rsidRPr="001D686B" w:rsidRDefault="001D686B" w:rsidP="001D686B">
      <w:pPr>
        <w:adjustRightInd w:val="0"/>
        <w:rPr>
          <w:rFonts w:ascii="ＭＳ 明朝" w:eastAsia="ＭＳ 明朝" w:hAnsi="ＭＳ 明朝" w:cs="Times New Roman"/>
          <w:b/>
          <w:bCs/>
          <w:szCs w:val="21"/>
        </w:rPr>
      </w:pPr>
      <w:r w:rsidRPr="001D686B">
        <w:rPr>
          <w:rFonts w:ascii="ＭＳ 明朝" w:eastAsia="ＭＳ 明朝" w:hAnsi="ＭＳ 明朝" w:cs="Times New Roman" w:hint="eastAsia"/>
          <w:b/>
          <w:sz w:val="23"/>
          <w:szCs w:val="23"/>
        </w:rPr>
        <w:t>（２）≪組織、特色、および活動内容≫</w:t>
      </w:r>
    </w:p>
    <w:p w:rsidR="001D686B" w:rsidRPr="001D686B" w:rsidRDefault="001D686B" w:rsidP="001D686B">
      <w:pPr>
        <w:adjustRightInd w:val="0"/>
        <w:ind w:leftChars="100" w:left="420" w:hangingChars="100" w:hanging="210"/>
        <w:rPr>
          <w:rFonts w:ascii="ＭＳ 明朝" w:eastAsia="ＭＳ 明朝" w:hAnsi="ＭＳ 明朝" w:cs="Times New Roman"/>
          <w:bCs/>
          <w:szCs w:val="21"/>
          <w:u w:val="single"/>
        </w:rPr>
      </w:pPr>
      <w:r w:rsidRPr="001D686B">
        <w:rPr>
          <w:rFonts w:ascii="ＭＳ 明朝" w:eastAsia="ＭＳ 明朝" w:hAnsi="ＭＳ 明朝" w:cs="Times New Roman" w:hint="eastAsia"/>
          <w:bCs/>
          <w:szCs w:val="21"/>
        </w:rPr>
        <w:t>①、</w:t>
      </w:r>
      <w:r w:rsidRPr="001D686B">
        <w:rPr>
          <w:rFonts w:ascii="ＭＳ 明朝" w:eastAsia="ＭＳ 明朝" w:hAnsi="ＭＳ 明朝" w:cs="Times New Roman" w:hint="eastAsia"/>
          <w:bCs/>
          <w:szCs w:val="21"/>
          <w:u w:val="single"/>
        </w:rPr>
        <w:t>東京に「日本総合戦略研究機構」（財団法人、または社団法人）を設立し、ワシントンに「日米共同戦略研究所」、ソウルに「日韓共同戦略研究所」を設立する。</w:t>
      </w:r>
    </w:p>
    <w:p w:rsidR="001D686B" w:rsidRPr="001D686B" w:rsidRDefault="001D686B" w:rsidP="001D686B">
      <w:pPr>
        <w:adjustRightInd w:val="0"/>
        <w:ind w:leftChars="100" w:left="420" w:hangingChars="100" w:hanging="210"/>
        <w:rPr>
          <w:rFonts w:ascii="ＭＳ 明朝" w:eastAsia="ＭＳ 明朝" w:hAnsi="ＭＳ 明朝" w:cs="Times New Roman"/>
          <w:bCs/>
          <w:szCs w:val="21"/>
        </w:rPr>
      </w:pPr>
      <w:r w:rsidRPr="001D686B">
        <w:rPr>
          <w:rFonts w:ascii="ＭＳ 明朝" w:eastAsia="ＭＳ 明朝" w:hAnsi="ＭＳ 明朝" w:cs="Times New Roman" w:hint="eastAsia"/>
          <w:bCs/>
          <w:szCs w:val="21"/>
        </w:rPr>
        <w:t>②、理事会、評議員会の構成は、学者、政治家、財界人、官僚ＯＢを網羅する。</w:t>
      </w:r>
    </w:p>
    <w:p w:rsidR="001D686B" w:rsidRPr="001D686B" w:rsidRDefault="001D686B" w:rsidP="001D686B">
      <w:pPr>
        <w:numPr>
          <w:ilvl w:val="0"/>
          <w:numId w:val="1"/>
        </w:numPr>
        <w:adjustRightInd w:val="0"/>
        <w:rPr>
          <w:rFonts w:ascii="ＭＳ 明朝" w:eastAsia="ＭＳ 明朝" w:hAnsi="ＭＳ 明朝" w:cs="Times New Roman"/>
          <w:bCs/>
          <w:szCs w:val="21"/>
        </w:rPr>
      </w:pPr>
      <w:r w:rsidRPr="001D686B">
        <w:rPr>
          <w:rFonts w:ascii="ＭＳ 明朝" w:eastAsia="ＭＳ 明朝" w:hAnsi="ＭＳ 明朝" w:cs="Times New Roman" w:hint="eastAsia"/>
          <w:bCs/>
          <w:szCs w:val="21"/>
        </w:rPr>
        <w:t>、寄付、補助金、研究委託の受注によって運営する。</w:t>
      </w:r>
    </w:p>
    <w:p w:rsidR="001D686B" w:rsidRPr="001D686B" w:rsidRDefault="001D686B" w:rsidP="001D686B">
      <w:pPr>
        <w:adjustRightInd w:val="0"/>
        <w:rPr>
          <w:rFonts w:ascii="ＭＳ 明朝" w:eastAsia="ＭＳ 明朝" w:hAnsi="ＭＳ 明朝" w:cs="Times New Roman"/>
          <w:bCs/>
          <w:szCs w:val="21"/>
        </w:rPr>
      </w:pPr>
    </w:p>
    <w:p w:rsidR="001D686B" w:rsidRPr="001D686B" w:rsidRDefault="001D686B" w:rsidP="001D686B">
      <w:pPr>
        <w:adjustRightInd w:val="0"/>
        <w:rPr>
          <w:rFonts w:ascii="ＭＳ 明朝" w:eastAsia="ＭＳ 明朝" w:hAnsi="ＭＳ 明朝" w:cs="Times New Roman"/>
          <w:bCs/>
          <w:szCs w:val="21"/>
        </w:rPr>
      </w:pPr>
    </w:p>
    <w:p w:rsidR="001D686B" w:rsidRPr="001D686B" w:rsidRDefault="001D686B" w:rsidP="001D686B">
      <w:pPr>
        <w:adjustRightInd w:val="0"/>
        <w:rPr>
          <w:rFonts w:ascii="ＭＳ 明朝" w:eastAsia="ＭＳ 明朝" w:hAnsi="ＭＳ 明朝" w:cs="Times New Roman"/>
          <w:bCs/>
          <w:szCs w:val="21"/>
        </w:rPr>
      </w:pPr>
    </w:p>
    <w:tbl>
      <w:tblPr>
        <w:tblW w:w="954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40"/>
      </w:tblGrid>
      <w:tr w:rsidR="001D686B" w:rsidRPr="001D686B" w:rsidTr="005C4F39">
        <w:trPr>
          <w:trHeight w:val="997"/>
        </w:trPr>
        <w:tc>
          <w:tcPr>
            <w:tcW w:w="9540" w:type="dxa"/>
          </w:tcPr>
          <w:p w:rsidR="001D686B" w:rsidRPr="001D686B" w:rsidRDefault="001D686B" w:rsidP="001D686B">
            <w:pPr>
              <w:rPr>
                <w:rFonts w:ascii="ＭＳ 明朝" w:eastAsia="ＭＳ 明朝" w:hAnsi="ＭＳ 明朝" w:cs="Times New Roman"/>
                <w:b/>
                <w:bCs/>
                <w:sz w:val="24"/>
                <w:szCs w:val="24"/>
                <w:u w:val="single"/>
              </w:rPr>
            </w:pPr>
            <w:r w:rsidRPr="001D686B">
              <w:rPr>
                <w:rFonts w:ascii="ＭＳ 明朝" w:eastAsia="ＭＳ 明朝" w:hAnsi="ＭＳ 明朝" w:cs="Times New Roman" w:hint="eastAsia"/>
                <w:b/>
                <w:bCs/>
                <w:sz w:val="24"/>
                <w:szCs w:val="24"/>
                <w:u w:val="single"/>
              </w:rPr>
              <w:t xml:space="preserve">未来構想戦略フォーラム　</w:t>
            </w:r>
            <w:hyperlink r:id="rId5" w:history="1">
              <w:r w:rsidRPr="001D686B">
                <w:rPr>
                  <w:rFonts w:ascii="ＭＳ 明朝" w:eastAsia="ＭＳ 明朝" w:hAnsi="ＭＳ 明朝" w:cs="Times New Roman" w:hint="eastAsia"/>
                  <w:b/>
                  <w:bCs/>
                  <w:color w:val="0000FF"/>
                  <w:sz w:val="24"/>
                  <w:szCs w:val="24"/>
                  <w:u w:val="single"/>
                </w:rPr>
                <w:t>http://www.wmiraiforum.com/</w:t>
              </w:r>
            </w:hyperlink>
          </w:p>
          <w:p w:rsidR="001D686B" w:rsidRPr="001D686B" w:rsidRDefault="001D686B" w:rsidP="001D686B">
            <w:pPr>
              <w:rPr>
                <w:rFonts w:ascii="Century" w:eastAsia="ＭＳ 明朝" w:hAnsi="Century" w:cs="Times New Roman"/>
                <w:sz w:val="24"/>
                <w:szCs w:val="24"/>
              </w:rPr>
            </w:pPr>
            <w:r w:rsidRPr="001D686B">
              <w:rPr>
                <w:rFonts w:ascii="Century" w:eastAsia="ＭＳ 明朝" w:hAnsi="Century" w:cs="Times New Roman" w:hint="eastAsia"/>
                <w:sz w:val="24"/>
                <w:szCs w:val="24"/>
              </w:rPr>
              <w:t>連絡先：国際企業文化研究所　〒</w:t>
            </w:r>
            <w:r w:rsidRPr="001D686B">
              <w:rPr>
                <w:rFonts w:ascii="Century" w:eastAsia="ＭＳ 明朝" w:hAnsi="Century" w:cs="Times New Roman" w:hint="eastAsia"/>
                <w:sz w:val="24"/>
                <w:szCs w:val="24"/>
              </w:rPr>
              <w:t>18</w:t>
            </w:r>
            <w:r w:rsidRPr="001D686B">
              <w:rPr>
                <w:rFonts w:ascii="Century" w:eastAsia="ＭＳ 明朝" w:hAnsi="Century" w:cs="Times New Roman"/>
                <w:sz w:val="24"/>
                <w:szCs w:val="24"/>
              </w:rPr>
              <w:t>0</w:t>
            </w:r>
            <w:r w:rsidRPr="001D686B">
              <w:rPr>
                <w:rFonts w:ascii="Century" w:eastAsia="ＭＳ 明朝" w:hAnsi="Century" w:cs="Times New Roman" w:hint="eastAsia"/>
                <w:sz w:val="24"/>
                <w:szCs w:val="24"/>
              </w:rPr>
              <w:t>-00</w:t>
            </w:r>
            <w:r w:rsidRPr="001D686B">
              <w:rPr>
                <w:rFonts w:ascii="Century" w:eastAsia="ＭＳ 明朝" w:hAnsi="Century" w:cs="Times New Roman"/>
                <w:sz w:val="24"/>
                <w:szCs w:val="24"/>
              </w:rPr>
              <w:t>11</w:t>
            </w:r>
            <w:r w:rsidRPr="001D686B">
              <w:rPr>
                <w:rFonts w:ascii="Century" w:eastAsia="ＭＳ 明朝" w:hAnsi="Century" w:cs="Times New Roman" w:hint="eastAsia"/>
                <w:sz w:val="24"/>
                <w:szCs w:val="24"/>
              </w:rPr>
              <w:t xml:space="preserve">　東京都武蔵野市八幡町</w:t>
            </w:r>
            <w:r w:rsidRPr="001D686B">
              <w:rPr>
                <w:rFonts w:ascii="Century" w:eastAsia="ＭＳ 明朝" w:hAnsi="Century" w:cs="Times New Roman" w:hint="eastAsia"/>
                <w:sz w:val="24"/>
                <w:szCs w:val="24"/>
              </w:rPr>
              <w:t>3</w:t>
            </w:r>
            <w:r w:rsidRPr="001D686B">
              <w:rPr>
                <w:rFonts w:ascii="Century" w:eastAsia="ＭＳ 明朝" w:hAnsi="Century" w:cs="Times New Roman"/>
                <w:sz w:val="24"/>
                <w:szCs w:val="24"/>
              </w:rPr>
              <w:t>-8-3-201</w:t>
            </w:r>
          </w:p>
          <w:p w:rsidR="001D686B" w:rsidRPr="001D686B" w:rsidRDefault="001D686B" w:rsidP="001D686B">
            <w:pPr>
              <w:rPr>
                <w:rFonts w:ascii="ＭＳ 明朝" w:eastAsia="ＭＳ 明朝" w:hAnsi="ＭＳ 明朝" w:cs="Times New Roman"/>
                <w:sz w:val="24"/>
                <w:szCs w:val="24"/>
              </w:rPr>
            </w:pPr>
            <w:r w:rsidRPr="001D686B">
              <w:rPr>
                <w:rFonts w:ascii="Century" w:eastAsia="ＭＳ 明朝" w:hAnsi="Century" w:cs="Times New Roman" w:hint="eastAsia"/>
                <w:sz w:val="24"/>
                <w:szCs w:val="24"/>
              </w:rPr>
              <w:t xml:space="preserve">　</w:t>
            </w:r>
            <w:r w:rsidRPr="001D686B">
              <w:rPr>
                <w:rFonts w:ascii="Century" w:eastAsia="ＭＳ 明朝" w:hAnsi="Century" w:cs="Times New Roman" w:hint="eastAsia"/>
                <w:sz w:val="24"/>
                <w:szCs w:val="24"/>
              </w:rPr>
              <w:t xml:space="preserve"> </w:t>
            </w:r>
            <w:r w:rsidRPr="001D686B">
              <w:rPr>
                <w:rFonts w:ascii="Century" w:eastAsia="ＭＳ 明朝" w:hAnsi="Century" w:cs="Times New Roman"/>
                <w:sz w:val="24"/>
                <w:szCs w:val="24"/>
              </w:rPr>
              <w:t xml:space="preserve">     </w:t>
            </w:r>
            <w:r w:rsidRPr="001D686B">
              <w:rPr>
                <w:rFonts w:ascii="Century" w:eastAsia="ＭＳ 明朝" w:hAnsi="Century" w:cs="Times New Roman" w:hint="eastAsia"/>
                <w:sz w:val="24"/>
                <w:szCs w:val="24"/>
              </w:rPr>
              <w:t>e-mail</w:t>
            </w:r>
            <w:r w:rsidRPr="001D686B">
              <w:rPr>
                <w:rFonts w:ascii="Century" w:eastAsia="ＭＳ 明朝" w:hAnsi="Century" w:cs="Times New Roman" w:hint="eastAsia"/>
                <w:b/>
                <w:sz w:val="24"/>
                <w:szCs w:val="24"/>
              </w:rPr>
              <w:t>:</w:t>
            </w:r>
            <w:r w:rsidRPr="001D686B">
              <w:rPr>
                <w:rFonts w:ascii="Century" w:eastAsia="ＭＳ 明朝" w:hAnsi="Century" w:cs="Times New Roman"/>
                <w:b/>
                <w:sz w:val="24"/>
                <w:szCs w:val="24"/>
              </w:rPr>
              <w:t xml:space="preserve">junowaki@able.ocn.ne.jp   </w:t>
            </w:r>
            <w:proofErr w:type="spellStart"/>
            <w:r w:rsidRPr="001D686B">
              <w:rPr>
                <w:rFonts w:ascii="Century" w:eastAsia="ＭＳ 明朝" w:hAnsi="Century" w:cs="Times New Roman"/>
                <w:b/>
                <w:sz w:val="24"/>
                <w:szCs w:val="24"/>
              </w:rPr>
              <w:t>Line,Skype</w:t>
            </w:r>
            <w:proofErr w:type="spellEnd"/>
            <w:r w:rsidRPr="001D686B">
              <w:rPr>
                <w:rFonts w:ascii="Century" w:eastAsia="ＭＳ 明朝" w:hAnsi="Century" w:cs="Times New Roman"/>
                <w:b/>
                <w:sz w:val="24"/>
                <w:szCs w:val="24"/>
              </w:rPr>
              <w:t>,</w:t>
            </w:r>
            <w:r w:rsidRPr="001D686B">
              <w:rPr>
                <w:rFonts w:ascii="Century" w:eastAsia="ＭＳ 明朝" w:hAnsi="Century" w:cs="Times New Roman" w:hint="eastAsia"/>
                <w:b/>
                <w:sz w:val="24"/>
                <w:szCs w:val="24"/>
              </w:rPr>
              <w:t>カカオ：</w:t>
            </w:r>
            <w:proofErr w:type="spellStart"/>
            <w:r w:rsidRPr="001D686B">
              <w:rPr>
                <w:rFonts w:ascii="Century" w:eastAsia="ＭＳ 明朝" w:hAnsi="Century" w:cs="Times New Roman" w:hint="eastAsia"/>
                <w:b/>
                <w:sz w:val="24"/>
                <w:szCs w:val="24"/>
              </w:rPr>
              <w:t>j</w:t>
            </w:r>
            <w:r w:rsidRPr="001D686B">
              <w:rPr>
                <w:rFonts w:ascii="Century" w:eastAsia="ＭＳ 明朝" w:hAnsi="Century" w:cs="Times New Roman"/>
                <w:b/>
                <w:sz w:val="24"/>
                <w:szCs w:val="24"/>
              </w:rPr>
              <w:t>unowaki</w:t>
            </w:r>
            <w:proofErr w:type="spellEnd"/>
          </w:p>
        </w:tc>
      </w:tr>
    </w:tbl>
    <w:p w:rsidR="001D686B" w:rsidRPr="001D686B" w:rsidRDefault="001D686B" w:rsidP="001D686B">
      <w:pPr>
        <w:rPr>
          <w:rFonts w:ascii="Century" w:eastAsia="ＭＳ 明朝" w:hAnsi="Century" w:cs="Times New Roman"/>
          <w:szCs w:val="20"/>
        </w:rPr>
      </w:pPr>
    </w:p>
    <w:p w:rsidR="001D686B" w:rsidRPr="001D686B" w:rsidRDefault="001D686B" w:rsidP="001D686B">
      <w:pPr>
        <w:adjustRightInd w:val="0"/>
        <w:rPr>
          <w:rFonts w:ascii="ＭＳ 明朝" w:eastAsia="ＭＳ 明朝" w:hAnsi="ＭＳ 明朝" w:cs="Times New Roman"/>
          <w:bCs/>
          <w:szCs w:val="21"/>
        </w:rPr>
      </w:pPr>
    </w:p>
    <w:p w:rsidR="001D686B" w:rsidRDefault="001D686B">
      <w:bookmarkStart w:id="23" w:name="_GoBack"/>
      <w:bookmarkEnd w:id="23"/>
    </w:p>
    <w:sectPr w:rsidR="001D686B">
      <w:footerReference w:type="even" r:id="rId6"/>
      <w:footerReference w:type="default" r:id="rId7"/>
      <w:pgSz w:w="11906" w:h="16838" w:code="9"/>
      <w:pgMar w:top="1985" w:right="1701" w:bottom="1797" w:left="1701" w:header="851" w:footer="992" w:gutter="0"/>
      <w:cols w:space="425"/>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7A1" w:rsidRPr="006E0EC6" w:rsidRDefault="001D686B">
    <w:pPr>
      <w:pStyle w:val="a3"/>
      <w:framePr w:wrap="around" w:vAnchor="text" w:hAnchor="margin" w:xAlign="center" w:y="1"/>
      <w:rPr>
        <w:rStyle w:val="a5"/>
        <w:sz w:val="20"/>
      </w:rPr>
    </w:pPr>
    <w:r w:rsidRPr="006E0EC6">
      <w:rPr>
        <w:rStyle w:val="a5"/>
        <w:sz w:val="20"/>
      </w:rPr>
      <w:fldChar w:fldCharType="begin"/>
    </w:r>
    <w:r w:rsidRPr="006E0EC6">
      <w:rPr>
        <w:rStyle w:val="a5"/>
        <w:sz w:val="20"/>
      </w:rPr>
      <w:instrText xml:space="preserve">PAGE  </w:instrText>
    </w:r>
    <w:r w:rsidRPr="006E0EC6">
      <w:rPr>
        <w:rStyle w:val="a5"/>
        <w:sz w:val="20"/>
      </w:rPr>
      <w:fldChar w:fldCharType="separate"/>
    </w:r>
    <w:r w:rsidRPr="006E0EC6">
      <w:rPr>
        <w:rStyle w:val="a5"/>
        <w:noProof/>
        <w:sz w:val="20"/>
      </w:rPr>
      <w:t>38</w:t>
    </w:r>
    <w:r w:rsidRPr="006E0EC6">
      <w:rPr>
        <w:rStyle w:val="a5"/>
        <w:sz w:val="20"/>
      </w:rPr>
      <w:fldChar w:fldCharType="end"/>
    </w:r>
  </w:p>
  <w:p w:rsidR="006277A1" w:rsidRPr="006E0EC6" w:rsidRDefault="001D686B">
    <w:pPr>
      <w:pStyle w:val="a3"/>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7A1" w:rsidRPr="006E0EC6" w:rsidRDefault="001D686B">
    <w:pPr>
      <w:pStyle w:val="a3"/>
      <w:framePr w:wrap="around" w:vAnchor="text" w:hAnchor="margin" w:xAlign="center" w:y="1"/>
      <w:rPr>
        <w:rStyle w:val="a5"/>
        <w:sz w:val="20"/>
      </w:rPr>
    </w:pPr>
    <w:r w:rsidRPr="006E0EC6">
      <w:rPr>
        <w:rStyle w:val="a5"/>
        <w:sz w:val="20"/>
      </w:rPr>
      <w:fldChar w:fldCharType="begin"/>
    </w:r>
    <w:r w:rsidRPr="006E0EC6">
      <w:rPr>
        <w:rStyle w:val="a5"/>
        <w:sz w:val="20"/>
      </w:rPr>
      <w:instrText xml:space="preserve">PAGE  </w:instrText>
    </w:r>
    <w:r w:rsidRPr="006E0EC6">
      <w:rPr>
        <w:rStyle w:val="a5"/>
        <w:sz w:val="20"/>
      </w:rPr>
      <w:fldChar w:fldCharType="separate"/>
    </w:r>
    <w:r>
      <w:rPr>
        <w:rStyle w:val="a5"/>
        <w:noProof/>
        <w:sz w:val="20"/>
      </w:rPr>
      <w:t>2</w:t>
    </w:r>
    <w:r w:rsidRPr="006E0EC6">
      <w:rPr>
        <w:rStyle w:val="a5"/>
        <w:sz w:val="20"/>
      </w:rPr>
      <w:fldChar w:fldCharType="end"/>
    </w:r>
  </w:p>
  <w:p w:rsidR="006277A1" w:rsidRPr="006E0EC6" w:rsidRDefault="001D686B">
    <w:pPr>
      <w:pStyle w:val="a3"/>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7B4"/>
    <w:multiLevelType w:val="singleLevel"/>
    <w:tmpl w:val="FD72B3E2"/>
    <w:lvl w:ilvl="0">
      <w:start w:val="1"/>
      <w:numFmt w:val="decimalEnclosedCircle"/>
      <w:lvlText w:val="%1"/>
      <w:lvlJc w:val="left"/>
      <w:pPr>
        <w:tabs>
          <w:tab w:val="num" w:pos="630"/>
        </w:tabs>
        <w:ind w:left="630" w:hanging="210"/>
      </w:pPr>
      <w:rPr>
        <w:rFonts w:hint="eastAsia"/>
      </w:rPr>
    </w:lvl>
  </w:abstractNum>
  <w:abstractNum w:abstractNumId="1" w15:restartNumberingAfterBreak="0">
    <w:nsid w:val="1BE85A9D"/>
    <w:multiLevelType w:val="hybridMultilevel"/>
    <w:tmpl w:val="550C4882"/>
    <w:lvl w:ilvl="0" w:tplc="0E2C1E10">
      <w:start w:val="9"/>
      <w:numFmt w:val="decimal"/>
      <w:lvlText w:val="(%1)"/>
      <w:lvlJc w:val="left"/>
      <w:pPr>
        <w:tabs>
          <w:tab w:val="num" w:pos="1005"/>
        </w:tabs>
        <w:ind w:left="1005" w:hanging="525"/>
      </w:pPr>
      <w:rPr>
        <w:rFonts w:hint="eastAsia"/>
      </w:rPr>
    </w:lvl>
    <w:lvl w:ilvl="1" w:tplc="085876DC">
      <w:start w:val="1"/>
      <w:numFmt w:val="decimalEnclosedCircle"/>
      <w:lvlText w:val="%2"/>
      <w:lvlJc w:val="left"/>
      <w:pPr>
        <w:tabs>
          <w:tab w:val="num" w:pos="1380"/>
        </w:tabs>
        <w:ind w:left="1380" w:hanging="480"/>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3BE44993"/>
    <w:multiLevelType w:val="hybridMultilevel"/>
    <w:tmpl w:val="C79AFB38"/>
    <w:lvl w:ilvl="0" w:tplc="87D80EEC">
      <w:start w:val="1"/>
      <w:numFmt w:val="decimal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6B62A1"/>
    <w:multiLevelType w:val="singleLevel"/>
    <w:tmpl w:val="09009606"/>
    <w:lvl w:ilvl="0">
      <w:start w:val="1"/>
      <w:numFmt w:val="decimalEnclosedCircle"/>
      <w:lvlText w:val="%1"/>
      <w:lvlJc w:val="left"/>
      <w:pPr>
        <w:tabs>
          <w:tab w:val="num" w:pos="630"/>
        </w:tabs>
        <w:ind w:left="630" w:hanging="210"/>
      </w:pPr>
      <w:rPr>
        <w:rFonts w:hint="eastAsia"/>
      </w:rPr>
    </w:lvl>
  </w:abstractNum>
  <w:abstractNum w:abstractNumId="4" w15:restartNumberingAfterBreak="0">
    <w:nsid w:val="421024B0"/>
    <w:multiLevelType w:val="hybridMultilevel"/>
    <w:tmpl w:val="A162BBA0"/>
    <w:lvl w:ilvl="0" w:tplc="77044C78">
      <w:start w:val="2"/>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BE119CF"/>
    <w:multiLevelType w:val="singleLevel"/>
    <w:tmpl w:val="A13E5E18"/>
    <w:lvl w:ilvl="0">
      <w:start w:val="1"/>
      <w:numFmt w:val="decimalEnclosedCircle"/>
      <w:lvlText w:val="%1"/>
      <w:lvlJc w:val="left"/>
      <w:pPr>
        <w:tabs>
          <w:tab w:val="num" w:pos="630"/>
        </w:tabs>
        <w:ind w:left="630" w:hanging="210"/>
      </w:pPr>
      <w:rPr>
        <w:rFonts w:ascii="ＭＳ 明朝" w:hint="eastAsia"/>
      </w:rPr>
    </w:lvl>
  </w:abstractNum>
  <w:abstractNum w:abstractNumId="6" w15:restartNumberingAfterBreak="0">
    <w:nsid w:val="65F708AF"/>
    <w:multiLevelType w:val="hybridMultilevel"/>
    <w:tmpl w:val="211A4D8C"/>
    <w:lvl w:ilvl="0" w:tplc="C9900FA8">
      <w:start w:val="1"/>
      <w:numFmt w:val="decimalFullWidth"/>
      <w:lvlText w:val="%1）"/>
      <w:lvlJc w:val="left"/>
      <w:pPr>
        <w:tabs>
          <w:tab w:val="num" w:pos="420"/>
        </w:tabs>
        <w:ind w:left="420" w:hanging="420"/>
      </w:pPr>
      <w:rPr>
        <w:rFonts w:hint="eastAsia"/>
      </w:rPr>
    </w:lvl>
    <w:lvl w:ilvl="1" w:tplc="891A291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A15075A"/>
    <w:multiLevelType w:val="hybridMultilevel"/>
    <w:tmpl w:val="53CC4954"/>
    <w:lvl w:ilvl="0" w:tplc="A2EA8330">
      <w:start w:val="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5"/>
  </w:num>
  <w:num w:numId="2">
    <w:abstractNumId w:val="3"/>
  </w:num>
  <w:num w:numId="3">
    <w:abstractNumId w:val="0"/>
  </w:num>
  <w:num w:numId="4">
    <w:abstractNumId w:val="7"/>
  </w:num>
  <w:num w:numId="5">
    <w:abstractNumId w:val="4"/>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86B"/>
    <w:rsid w:val="001D6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v:textbox inset="5.85pt,.7pt,5.85pt,.7pt"/>
    </o:shapedefaults>
    <o:shapelayout v:ext="edit">
      <o:idmap v:ext="edit" data="1"/>
    </o:shapelayout>
  </w:shapeDefaults>
  <w:decimalSymbol w:val="."/>
  <w:listSeparator w:val=","/>
  <w15:chartTrackingRefBased/>
  <w15:docId w15:val="{95F1C269-0A12-4963-A7FA-A26980BB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1D686B"/>
    <w:pPr>
      <w:keepNext/>
      <w:outlineLvl w:val="0"/>
    </w:pPr>
    <w:rPr>
      <w:rFonts w:ascii="Arial" w:eastAsia="ＭＳ ゴシック" w:hAnsi="Arial" w:cs="Times New Roman"/>
      <w:noProof/>
      <w:sz w:val="24"/>
      <w:szCs w:val="21"/>
    </w:rPr>
  </w:style>
  <w:style w:type="paragraph" w:styleId="2">
    <w:name w:val="heading 2"/>
    <w:basedOn w:val="a"/>
    <w:next w:val="a"/>
    <w:link w:val="20"/>
    <w:qFormat/>
    <w:rsid w:val="001D686B"/>
    <w:pPr>
      <w:keepNext/>
      <w:outlineLvl w:val="1"/>
    </w:pPr>
    <w:rPr>
      <w:rFonts w:ascii="Arial" w:eastAsia="ＭＳ ゴシック" w:hAnsi="Arial" w:cs="Times New Roman"/>
      <w:szCs w:val="20"/>
    </w:rPr>
  </w:style>
  <w:style w:type="paragraph" w:styleId="3">
    <w:name w:val="heading 3"/>
    <w:basedOn w:val="a"/>
    <w:next w:val="a"/>
    <w:link w:val="30"/>
    <w:qFormat/>
    <w:rsid w:val="001D686B"/>
    <w:pPr>
      <w:keepNext/>
      <w:ind w:leftChars="400" w:left="400"/>
      <w:outlineLvl w:val="2"/>
    </w:pPr>
    <w:rPr>
      <w:rFonts w:ascii="Arial" w:eastAsia="ＭＳ ゴシック"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D686B"/>
    <w:rPr>
      <w:rFonts w:ascii="Arial" w:eastAsia="ＭＳ ゴシック" w:hAnsi="Arial" w:cs="Times New Roman"/>
      <w:noProof/>
      <w:sz w:val="24"/>
      <w:szCs w:val="21"/>
    </w:rPr>
  </w:style>
  <w:style w:type="character" w:customStyle="1" w:styleId="20">
    <w:name w:val="見出し 2 (文字)"/>
    <w:basedOn w:val="a0"/>
    <w:link w:val="2"/>
    <w:rsid w:val="001D686B"/>
    <w:rPr>
      <w:rFonts w:ascii="Arial" w:eastAsia="ＭＳ ゴシック" w:hAnsi="Arial" w:cs="Times New Roman"/>
      <w:szCs w:val="20"/>
    </w:rPr>
  </w:style>
  <w:style w:type="character" w:customStyle="1" w:styleId="30">
    <w:name w:val="見出し 3 (文字)"/>
    <w:basedOn w:val="a0"/>
    <w:link w:val="3"/>
    <w:rsid w:val="001D686B"/>
    <w:rPr>
      <w:rFonts w:ascii="Arial" w:eastAsia="ＭＳ ゴシック" w:hAnsi="Arial" w:cs="Times New Roman"/>
      <w:szCs w:val="20"/>
    </w:rPr>
  </w:style>
  <w:style w:type="numbering" w:customStyle="1" w:styleId="11">
    <w:name w:val="リストなし1"/>
    <w:next w:val="a2"/>
    <w:uiPriority w:val="99"/>
    <w:semiHidden/>
    <w:unhideWhenUsed/>
    <w:rsid w:val="001D686B"/>
  </w:style>
  <w:style w:type="paragraph" w:styleId="a3">
    <w:name w:val="footer"/>
    <w:basedOn w:val="a"/>
    <w:link w:val="a4"/>
    <w:rsid w:val="001D686B"/>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rsid w:val="001D686B"/>
    <w:rPr>
      <w:rFonts w:ascii="Century" w:eastAsia="ＭＳ 明朝" w:hAnsi="Century" w:cs="Times New Roman"/>
      <w:szCs w:val="20"/>
    </w:rPr>
  </w:style>
  <w:style w:type="character" w:styleId="a5">
    <w:name w:val="page number"/>
    <w:basedOn w:val="a0"/>
    <w:rsid w:val="001D686B"/>
  </w:style>
  <w:style w:type="paragraph" w:styleId="a6">
    <w:name w:val="Body Text"/>
    <w:basedOn w:val="a"/>
    <w:link w:val="a7"/>
    <w:rsid w:val="001D686B"/>
    <w:rPr>
      <w:rFonts w:ascii="ＭＳ Ｐゴシック" w:eastAsia="ＭＳ Ｐゴシック" w:hAnsi="ＭＳ Ｐゴシック" w:cs="Times New Roman"/>
      <w:sz w:val="24"/>
      <w:szCs w:val="24"/>
    </w:rPr>
  </w:style>
  <w:style w:type="character" w:customStyle="1" w:styleId="a7">
    <w:name w:val="本文 (文字)"/>
    <w:basedOn w:val="a0"/>
    <w:link w:val="a6"/>
    <w:rsid w:val="001D686B"/>
    <w:rPr>
      <w:rFonts w:ascii="ＭＳ Ｐゴシック" w:eastAsia="ＭＳ Ｐゴシック" w:hAnsi="ＭＳ Ｐゴシック" w:cs="Times New Roman"/>
      <w:sz w:val="24"/>
      <w:szCs w:val="24"/>
    </w:rPr>
  </w:style>
  <w:style w:type="paragraph" w:styleId="31">
    <w:name w:val="Body Text Indent 3"/>
    <w:basedOn w:val="a"/>
    <w:link w:val="32"/>
    <w:rsid w:val="001D686B"/>
    <w:pPr>
      <w:ind w:leftChars="400" w:left="851"/>
    </w:pPr>
    <w:rPr>
      <w:rFonts w:ascii="Century" w:eastAsia="ＭＳ 明朝" w:hAnsi="Century" w:cs="Times New Roman"/>
      <w:sz w:val="16"/>
      <w:szCs w:val="16"/>
    </w:rPr>
  </w:style>
  <w:style w:type="character" w:customStyle="1" w:styleId="32">
    <w:name w:val="本文インデント 3 (文字)"/>
    <w:basedOn w:val="a0"/>
    <w:link w:val="31"/>
    <w:rsid w:val="001D686B"/>
    <w:rPr>
      <w:rFonts w:ascii="Century" w:eastAsia="ＭＳ 明朝" w:hAnsi="Century" w:cs="Times New Roman"/>
      <w:sz w:val="16"/>
      <w:szCs w:val="16"/>
    </w:rPr>
  </w:style>
  <w:style w:type="paragraph" w:styleId="a8">
    <w:name w:val="Body Text Indent"/>
    <w:basedOn w:val="a"/>
    <w:link w:val="a9"/>
    <w:rsid w:val="001D686B"/>
    <w:pPr>
      <w:ind w:leftChars="400" w:left="851"/>
    </w:pPr>
    <w:rPr>
      <w:rFonts w:ascii="Century" w:eastAsia="ＭＳ 明朝" w:hAnsi="Century" w:cs="Times New Roman"/>
      <w:szCs w:val="20"/>
    </w:rPr>
  </w:style>
  <w:style w:type="character" w:customStyle="1" w:styleId="a9">
    <w:name w:val="本文インデント (文字)"/>
    <w:basedOn w:val="a0"/>
    <w:link w:val="a8"/>
    <w:rsid w:val="001D686B"/>
    <w:rPr>
      <w:rFonts w:ascii="Century" w:eastAsia="ＭＳ 明朝" w:hAnsi="Century" w:cs="Times New Roman"/>
      <w:szCs w:val="20"/>
    </w:rPr>
  </w:style>
  <w:style w:type="paragraph" w:styleId="21">
    <w:name w:val="Body Text Indent 2"/>
    <w:basedOn w:val="a"/>
    <w:link w:val="22"/>
    <w:rsid w:val="001D686B"/>
    <w:pPr>
      <w:spacing w:line="480" w:lineRule="auto"/>
      <w:ind w:leftChars="400" w:left="851"/>
    </w:pPr>
    <w:rPr>
      <w:rFonts w:ascii="Century" w:eastAsia="ＭＳ 明朝" w:hAnsi="Century" w:cs="Times New Roman"/>
      <w:szCs w:val="20"/>
    </w:rPr>
  </w:style>
  <w:style w:type="character" w:customStyle="1" w:styleId="22">
    <w:name w:val="本文インデント 2 (文字)"/>
    <w:basedOn w:val="a0"/>
    <w:link w:val="21"/>
    <w:rsid w:val="001D686B"/>
    <w:rPr>
      <w:rFonts w:ascii="Century" w:eastAsia="ＭＳ 明朝" w:hAnsi="Century" w:cs="Times New Roman"/>
      <w:szCs w:val="20"/>
    </w:rPr>
  </w:style>
  <w:style w:type="paragraph" w:styleId="aa">
    <w:name w:val="Date"/>
    <w:basedOn w:val="a"/>
    <w:next w:val="a"/>
    <w:link w:val="ab"/>
    <w:rsid w:val="001D686B"/>
    <w:rPr>
      <w:rFonts w:ascii="Times New Roman" w:eastAsia="MS UI Gothic" w:hAnsi="Times New Roman" w:cs="Times New Roman"/>
      <w:szCs w:val="24"/>
    </w:rPr>
  </w:style>
  <w:style w:type="character" w:customStyle="1" w:styleId="ab">
    <w:name w:val="日付 (文字)"/>
    <w:basedOn w:val="a0"/>
    <w:link w:val="aa"/>
    <w:rsid w:val="001D686B"/>
    <w:rPr>
      <w:rFonts w:ascii="Times New Roman" w:eastAsia="MS UI Gothic" w:hAnsi="Times New Roman" w:cs="Times New Roman"/>
      <w:szCs w:val="24"/>
    </w:rPr>
  </w:style>
  <w:style w:type="paragraph" w:styleId="ac">
    <w:name w:val="Document Map"/>
    <w:basedOn w:val="a"/>
    <w:link w:val="ad"/>
    <w:semiHidden/>
    <w:rsid w:val="001D686B"/>
    <w:pPr>
      <w:shd w:val="clear" w:color="auto" w:fill="000080"/>
    </w:pPr>
    <w:rPr>
      <w:rFonts w:ascii="Arial" w:eastAsia="ＭＳ ゴシック" w:hAnsi="Arial" w:cs="Times New Roman"/>
      <w:szCs w:val="20"/>
    </w:rPr>
  </w:style>
  <w:style w:type="character" w:customStyle="1" w:styleId="ad">
    <w:name w:val="見出しマップ (文字)"/>
    <w:basedOn w:val="a0"/>
    <w:link w:val="ac"/>
    <w:semiHidden/>
    <w:rsid w:val="001D686B"/>
    <w:rPr>
      <w:rFonts w:ascii="Arial" w:eastAsia="ＭＳ ゴシック" w:hAnsi="Arial" w:cs="Times New Roman"/>
      <w:szCs w:val="20"/>
      <w:shd w:val="clear" w:color="auto" w:fill="000080"/>
    </w:rPr>
  </w:style>
  <w:style w:type="paragraph" w:styleId="12">
    <w:name w:val="toc 1"/>
    <w:basedOn w:val="a"/>
    <w:next w:val="a"/>
    <w:autoRedefine/>
    <w:semiHidden/>
    <w:rsid w:val="001D686B"/>
    <w:pPr>
      <w:tabs>
        <w:tab w:val="right" w:pos="8494"/>
      </w:tabs>
      <w:spacing w:before="360" w:after="360" w:line="360" w:lineRule="exact"/>
    </w:pPr>
    <w:rPr>
      <w:rFonts w:ascii="ＭＳ 明朝" w:eastAsia="ＭＳ 明朝" w:hAnsi="ＭＳ 明朝" w:cs="Times New Roman"/>
      <w:b/>
      <w:bCs/>
      <w:caps/>
      <w:noProof/>
      <w:sz w:val="28"/>
      <w:szCs w:val="26"/>
      <w:u w:val="single"/>
    </w:rPr>
  </w:style>
  <w:style w:type="paragraph" w:styleId="23">
    <w:name w:val="toc 2"/>
    <w:basedOn w:val="a"/>
    <w:next w:val="a"/>
    <w:autoRedefine/>
    <w:semiHidden/>
    <w:rsid w:val="001D686B"/>
    <w:pPr>
      <w:jc w:val="left"/>
    </w:pPr>
    <w:rPr>
      <w:rFonts w:ascii="Century" w:eastAsia="ＭＳ 明朝" w:hAnsi="Century" w:cs="Times New Roman"/>
      <w:b/>
      <w:bCs/>
      <w:smallCaps/>
      <w:szCs w:val="26"/>
    </w:rPr>
  </w:style>
  <w:style w:type="paragraph" w:styleId="33">
    <w:name w:val="toc 3"/>
    <w:basedOn w:val="a"/>
    <w:next w:val="a"/>
    <w:autoRedefine/>
    <w:semiHidden/>
    <w:rsid w:val="001D686B"/>
    <w:pPr>
      <w:jc w:val="left"/>
    </w:pPr>
    <w:rPr>
      <w:rFonts w:ascii="Century" w:eastAsia="ＭＳ 明朝" w:hAnsi="Century" w:cs="Times New Roman"/>
      <w:smallCaps/>
      <w:szCs w:val="26"/>
    </w:rPr>
  </w:style>
  <w:style w:type="paragraph" w:styleId="4">
    <w:name w:val="toc 4"/>
    <w:basedOn w:val="a"/>
    <w:next w:val="a"/>
    <w:autoRedefine/>
    <w:semiHidden/>
    <w:rsid w:val="001D686B"/>
    <w:pPr>
      <w:jc w:val="left"/>
    </w:pPr>
    <w:rPr>
      <w:rFonts w:ascii="Century" w:eastAsia="ＭＳ 明朝" w:hAnsi="Century" w:cs="Times New Roman"/>
      <w:szCs w:val="26"/>
    </w:rPr>
  </w:style>
  <w:style w:type="paragraph" w:styleId="5">
    <w:name w:val="toc 5"/>
    <w:basedOn w:val="a"/>
    <w:next w:val="a"/>
    <w:autoRedefine/>
    <w:semiHidden/>
    <w:rsid w:val="001D686B"/>
    <w:pPr>
      <w:jc w:val="left"/>
    </w:pPr>
    <w:rPr>
      <w:rFonts w:ascii="Century" w:eastAsia="ＭＳ 明朝" w:hAnsi="Century" w:cs="Times New Roman"/>
      <w:szCs w:val="26"/>
    </w:rPr>
  </w:style>
  <w:style w:type="paragraph" w:styleId="6">
    <w:name w:val="toc 6"/>
    <w:basedOn w:val="a"/>
    <w:next w:val="a"/>
    <w:autoRedefine/>
    <w:semiHidden/>
    <w:rsid w:val="001D686B"/>
    <w:pPr>
      <w:jc w:val="left"/>
    </w:pPr>
    <w:rPr>
      <w:rFonts w:ascii="Century" w:eastAsia="ＭＳ 明朝" w:hAnsi="Century" w:cs="Times New Roman"/>
      <w:szCs w:val="26"/>
    </w:rPr>
  </w:style>
  <w:style w:type="paragraph" w:styleId="7">
    <w:name w:val="toc 7"/>
    <w:basedOn w:val="a"/>
    <w:next w:val="a"/>
    <w:autoRedefine/>
    <w:semiHidden/>
    <w:rsid w:val="001D686B"/>
    <w:pPr>
      <w:jc w:val="left"/>
    </w:pPr>
    <w:rPr>
      <w:rFonts w:ascii="Century" w:eastAsia="ＭＳ 明朝" w:hAnsi="Century" w:cs="Times New Roman"/>
      <w:szCs w:val="26"/>
    </w:rPr>
  </w:style>
  <w:style w:type="paragraph" w:styleId="8">
    <w:name w:val="toc 8"/>
    <w:basedOn w:val="a"/>
    <w:next w:val="a"/>
    <w:autoRedefine/>
    <w:semiHidden/>
    <w:rsid w:val="001D686B"/>
    <w:pPr>
      <w:jc w:val="left"/>
    </w:pPr>
    <w:rPr>
      <w:rFonts w:ascii="Century" w:eastAsia="ＭＳ 明朝" w:hAnsi="Century" w:cs="Times New Roman"/>
      <w:szCs w:val="26"/>
    </w:rPr>
  </w:style>
  <w:style w:type="paragraph" w:styleId="9">
    <w:name w:val="toc 9"/>
    <w:basedOn w:val="a"/>
    <w:next w:val="a"/>
    <w:autoRedefine/>
    <w:semiHidden/>
    <w:rsid w:val="001D686B"/>
    <w:pPr>
      <w:jc w:val="left"/>
    </w:pPr>
    <w:rPr>
      <w:rFonts w:ascii="Century" w:eastAsia="ＭＳ 明朝" w:hAnsi="Century" w:cs="Times New Roman"/>
      <w:szCs w:val="26"/>
    </w:rPr>
  </w:style>
  <w:style w:type="character" w:styleId="ae">
    <w:name w:val="Hyperlink"/>
    <w:basedOn w:val="a0"/>
    <w:rsid w:val="001D686B"/>
    <w:rPr>
      <w:color w:val="0000FF"/>
      <w:u w:val="single"/>
    </w:rPr>
  </w:style>
  <w:style w:type="character" w:styleId="af">
    <w:name w:val="FollowedHyperlink"/>
    <w:basedOn w:val="a0"/>
    <w:rsid w:val="001D686B"/>
    <w:rPr>
      <w:color w:val="800080"/>
      <w:u w:val="single"/>
    </w:rPr>
  </w:style>
  <w:style w:type="paragraph" w:styleId="24">
    <w:name w:val="Body Text 2"/>
    <w:basedOn w:val="a"/>
    <w:link w:val="25"/>
    <w:rsid w:val="001D686B"/>
    <w:rPr>
      <w:rFonts w:ascii="ＭＳ 明朝" w:eastAsia="ＭＳ 明朝" w:hAnsi="ＭＳ 明朝" w:cs="Times New Roman"/>
      <w:sz w:val="22"/>
    </w:rPr>
  </w:style>
  <w:style w:type="character" w:customStyle="1" w:styleId="25">
    <w:name w:val="本文 2 (文字)"/>
    <w:basedOn w:val="a0"/>
    <w:link w:val="24"/>
    <w:rsid w:val="001D686B"/>
    <w:rPr>
      <w:rFonts w:ascii="ＭＳ 明朝" w:eastAsia="ＭＳ 明朝" w:hAnsi="ＭＳ 明朝" w:cs="Times New Roman"/>
      <w:sz w:val="22"/>
    </w:rPr>
  </w:style>
  <w:style w:type="paragraph" w:styleId="af0">
    <w:name w:val="header"/>
    <w:basedOn w:val="a"/>
    <w:link w:val="af1"/>
    <w:rsid w:val="001D686B"/>
    <w:pPr>
      <w:tabs>
        <w:tab w:val="center" w:pos="4252"/>
        <w:tab w:val="right" w:pos="8504"/>
      </w:tabs>
      <w:snapToGrid w:val="0"/>
    </w:pPr>
    <w:rPr>
      <w:rFonts w:ascii="Century" w:eastAsia="ＭＳ 明朝" w:hAnsi="Century" w:cs="Times New Roman"/>
      <w:szCs w:val="20"/>
    </w:rPr>
  </w:style>
  <w:style w:type="character" w:customStyle="1" w:styleId="af1">
    <w:name w:val="ヘッダー (文字)"/>
    <w:basedOn w:val="a0"/>
    <w:link w:val="af0"/>
    <w:rsid w:val="001D686B"/>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wmiraiforum.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5182</Words>
  <Characters>29539</Characters>
  <Application>Microsoft Office Word</Application>
  <DocSecurity>0</DocSecurity>
  <Lines>246</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準一郎 尾脇</dc:creator>
  <cp:keywords/>
  <dc:description/>
  <cp:lastModifiedBy>準一郎 尾脇</cp:lastModifiedBy>
  <cp:revision>1</cp:revision>
  <dcterms:created xsi:type="dcterms:W3CDTF">2019-08-13T11:53:00Z</dcterms:created>
  <dcterms:modified xsi:type="dcterms:W3CDTF">2019-08-13T11:55:00Z</dcterms:modified>
</cp:coreProperties>
</file>